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3D6D8D" w14:textId="1117FBD5" w:rsidR="000770F3" w:rsidRDefault="006D5C95" w:rsidP="000770F3">
      <w:pPr>
        <w:ind w:left="-567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noProof/>
          <w:sz w:val="28"/>
          <w:szCs w:val="28"/>
          <w14:ligatures w14:val="none"/>
        </w:rPr>
        <w:drawing>
          <wp:anchor distT="0" distB="0" distL="114300" distR="114300" simplePos="0" relativeHeight="251658240" behindDoc="0" locked="0" layoutInCell="1" allowOverlap="1" wp14:anchorId="0C09B231" wp14:editId="6E08C47F">
            <wp:simplePos x="0" y="0"/>
            <wp:positionH relativeFrom="page">
              <wp:posOffset>-1270</wp:posOffset>
            </wp:positionH>
            <wp:positionV relativeFrom="paragraph">
              <wp:posOffset>-271780</wp:posOffset>
            </wp:positionV>
            <wp:extent cx="7552055" cy="253365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гастро шапка.jpg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464" b="15982"/>
                    <a:stretch/>
                  </pic:blipFill>
                  <pic:spPr bwMode="auto">
                    <a:xfrm>
                      <a:off x="0" y="0"/>
                      <a:ext cx="7552055" cy="2533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BA0ADC4" w14:textId="331631DD" w:rsidR="000770F3" w:rsidRDefault="000770F3" w:rsidP="000770F3">
      <w:pPr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042A41DA" w14:textId="7516D65B" w:rsidR="006D5C95" w:rsidRDefault="006D5C95" w:rsidP="000770F3">
      <w:pPr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2ACE7D88" w14:textId="45B714B8" w:rsidR="006D5C95" w:rsidRDefault="006D5C95" w:rsidP="000770F3">
      <w:pPr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33DE52E2" w14:textId="114DE7FC" w:rsidR="006D5C95" w:rsidRDefault="006D5C95" w:rsidP="000770F3">
      <w:pPr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4F9FA93A" w14:textId="77777777" w:rsidR="006D5C95" w:rsidRDefault="006D5C95" w:rsidP="000770F3">
      <w:pPr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09614980" w14:textId="77777777" w:rsidR="00916300" w:rsidRDefault="00916300" w:rsidP="006D5C95">
      <w:pPr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4FC41088" w14:textId="77777777" w:rsidR="00916300" w:rsidRDefault="00916300" w:rsidP="006D5C95">
      <w:pPr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2E36EF47" w14:textId="2FBB19DC" w:rsidR="000770F3" w:rsidRPr="00A52F8E" w:rsidRDefault="000770F3" w:rsidP="006D5C95">
      <w:pPr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proofErr w:type="spellStart"/>
      <w:r w:rsidRPr="000770F3">
        <w:rPr>
          <w:rFonts w:ascii="Times New Roman" w:hAnsi="Times New Roman" w:cs="Times New Roman"/>
          <w:b/>
          <w:bCs/>
          <w:iCs/>
          <w:sz w:val="28"/>
          <w:szCs w:val="28"/>
        </w:rPr>
        <w:t>Гастро</w:t>
      </w:r>
      <w:proofErr w:type="spellEnd"/>
      <w:r w:rsidRPr="000770F3">
        <w:rPr>
          <w:rFonts w:ascii="Times New Roman" w:hAnsi="Times New Roman" w:cs="Times New Roman"/>
          <w:b/>
          <w:bCs/>
          <w:iCs/>
          <w:sz w:val="28"/>
          <w:szCs w:val="28"/>
        </w:rPr>
        <w:t>-Тур в Удмуртию</w:t>
      </w:r>
    </w:p>
    <w:p w14:paraId="0C863DAE" w14:textId="70780407" w:rsidR="000770F3" w:rsidRPr="00A52F8E" w:rsidRDefault="000770F3" w:rsidP="000770F3">
      <w:pPr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A52F8E">
        <w:rPr>
          <w:rFonts w:ascii="Times New Roman" w:hAnsi="Times New Roman" w:cs="Times New Roman"/>
          <w:b/>
          <w:bCs/>
          <w:iCs/>
          <w:sz w:val="28"/>
          <w:szCs w:val="28"/>
        </w:rPr>
        <w:t>Программа тура:</w:t>
      </w:r>
    </w:p>
    <w:p w14:paraId="14F8E93F" w14:textId="27B8DB87" w:rsidR="000770F3" w:rsidRPr="00FA22CD" w:rsidRDefault="000770F3" w:rsidP="000770F3">
      <w:pPr>
        <w:tabs>
          <w:tab w:val="left" w:pos="1418"/>
        </w:tabs>
        <w:spacing w:after="0" w:line="240" w:lineRule="auto"/>
        <w:ind w:left="-567" w:right="-2"/>
        <w:jc w:val="both"/>
        <w:rPr>
          <w:rFonts w:ascii="Times New Roman" w:eastAsia="Times New Roman" w:hAnsi="Times New Roman" w:cs="Times New Roman"/>
          <w:b/>
          <w:kern w:val="0"/>
          <w:u w:val="single"/>
          <w:lang w:eastAsia="ru-RU"/>
          <w14:ligatures w14:val="none"/>
        </w:rPr>
      </w:pPr>
      <w:r w:rsidRPr="00FA22CD">
        <w:rPr>
          <w:rFonts w:ascii="Times New Roman" w:eastAsia="Times New Roman" w:hAnsi="Times New Roman" w:cs="Times New Roman"/>
          <w:b/>
          <w:kern w:val="0"/>
          <w:u w:val="single"/>
          <w:lang w:eastAsia="ru-RU"/>
          <w14:ligatures w14:val="none"/>
        </w:rPr>
        <w:t xml:space="preserve">1 ДЕНЬ: </w:t>
      </w:r>
    </w:p>
    <w:p w14:paraId="2C18CFBC" w14:textId="3E801EB6" w:rsidR="000770F3" w:rsidRDefault="000770F3" w:rsidP="000770F3">
      <w:pPr>
        <w:tabs>
          <w:tab w:val="left" w:pos="1418"/>
        </w:tabs>
        <w:spacing w:after="0" w:line="240" w:lineRule="auto"/>
        <w:ind w:left="-567" w:right="-2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83FC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Отправление с </w:t>
      </w:r>
      <w:proofErr w:type="spellStart"/>
      <w:r w:rsidRPr="00C83FC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жд</w:t>
      </w:r>
      <w:proofErr w:type="spellEnd"/>
      <w:r w:rsidRPr="00C83FC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вокзала Челябинска </w:t>
      </w:r>
    </w:p>
    <w:p w14:paraId="54270FFF" w14:textId="799D8858" w:rsidR="002F2F34" w:rsidRDefault="002F2F34" w:rsidP="000770F3">
      <w:pPr>
        <w:tabs>
          <w:tab w:val="left" w:pos="1418"/>
        </w:tabs>
        <w:spacing w:after="0" w:line="240" w:lineRule="auto"/>
        <w:ind w:left="-567" w:right="-2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6B6F7A1E" w14:textId="2AD48557" w:rsidR="00916300" w:rsidRPr="00916300" w:rsidRDefault="00916300" w:rsidP="00916300">
      <w:pPr>
        <w:spacing w:after="0" w:line="240" w:lineRule="auto"/>
        <w:ind w:left="-567"/>
        <w:outlineLvl w:val="1"/>
        <w:rPr>
          <w:rFonts w:ascii="Times New Roman" w:eastAsia="Times New Roman" w:hAnsi="Times New Roman" w:cs="Times New Roman"/>
          <w:b/>
          <w:kern w:val="0"/>
          <w:u w:val="single"/>
          <w:lang w:eastAsia="ru-RU"/>
          <w14:ligatures w14:val="none"/>
        </w:rPr>
      </w:pPr>
      <w:r w:rsidRPr="00916300">
        <w:rPr>
          <w:rFonts w:ascii="Times New Roman" w:eastAsia="Times New Roman" w:hAnsi="Times New Roman" w:cs="Times New Roman"/>
          <w:b/>
          <w:kern w:val="0"/>
          <w:u w:val="single"/>
          <w:lang w:eastAsia="ru-RU"/>
          <w14:ligatures w14:val="none"/>
        </w:rPr>
        <w:t>2 ДЕНЬ:</w:t>
      </w:r>
    </w:p>
    <w:p w14:paraId="2EACC0FE" w14:textId="77777777" w:rsidR="00916300" w:rsidRPr="00916300" w:rsidRDefault="00916300" w:rsidP="00916300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916300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Прибытие группы в г. Ижевск. Встреча группы с гидом. Посадка в автобус.</w:t>
      </w:r>
    </w:p>
    <w:p w14:paraId="34749FEC" w14:textId="77777777" w:rsidR="00916300" w:rsidRPr="00916300" w:rsidRDefault="00916300" w:rsidP="00916300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916300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Завтрак в ресторане города Ижевска</w:t>
      </w:r>
    </w:p>
    <w:p w14:paraId="7927FDCB" w14:textId="744D6300" w:rsidR="00916300" w:rsidRDefault="00916300" w:rsidP="00916300">
      <w:pPr>
        <w:spacing w:after="0" w:line="240" w:lineRule="auto"/>
        <w:ind w:left="-567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916300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 xml:space="preserve">Экскурсия «Пивная империя </w:t>
      </w:r>
      <w:proofErr w:type="spellStart"/>
      <w:r w:rsidRPr="00916300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Бодалева</w:t>
      </w:r>
      <w:proofErr w:type="spellEnd"/>
      <w:r w:rsidRPr="00916300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».</w:t>
      </w:r>
      <w:r w:rsidRPr="00916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В ходе экскурсии вы узнаете и познакомитесь с историей о том, как один завод покорил не только Ижевск, но и Европу! Приглашаем Вас в увлекательное путешествие по следам легендарного пивовара купца 1-й гильдии из Сарапула Ивана Ивановича </w:t>
      </w:r>
      <w:proofErr w:type="spellStart"/>
      <w:r w:rsidRPr="00916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Бодалева</w:t>
      </w:r>
      <w:proofErr w:type="spellEnd"/>
      <w:r w:rsidRPr="00916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! Вы увидите, где рождалось знаменитое ижевское пиво, услышите истории о наградах от короля Италии и целебном «Портере» с алоэ и мёдом, который отправляли в здравницы Крыма и </w:t>
      </w:r>
      <w:proofErr w:type="gramStart"/>
      <w:r w:rsidRPr="00916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Кавказа .</w:t>
      </w:r>
      <w:proofErr w:type="gramEnd"/>
      <w:r w:rsidRPr="00916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Почувствуйте дух XIX века от поиска идеальных источников воды до секретов варки 40 сортов пива – и всё это в сердце нашего города! Увидим пивной завод на плавучем острове, дом «пивного короля Ижевска» и его пивной зал. Узнаем о </w:t>
      </w:r>
      <w:proofErr w:type="spellStart"/>
      <w:r w:rsidRPr="00916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трезвенических</w:t>
      </w:r>
      <w:proofErr w:type="spellEnd"/>
      <w:r w:rsidRPr="00916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бунтах и роли семьи </w:t>
      </w:r>
      <w:proofErr w:type="spellStart"/>
      <w:r w:rsidRPr="00916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Бодалевых</w:t>
      </w:r>
      <w:proofErr w:type="spellEnd"/>
      <w:r w:rsidRPr="00916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в развитии города. Сейчас комплекс сооружений пивоваренного завода </w:t>
      </w:r>
      <w:proofErr w:type="spellStart"/>
      <w:r w:rsidRPr="00916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Бодалёва</w:t>
      </w:r>
      <w:proofErr w:type="spellEnd"/>
      <w:r w:rsidRPr="00916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— объект культурного наследия Удмуртской Республики.</w:t>
      </w:r>
    </w:p>
    <w:p w14:paraId="57DBFD58" w14:textId="77777777" w:rsidR="00916300" w:rsidRPr="00916300" w:rsidRDefault="00916300" w:rsidP="00916300">
      <w:pPr>
        <w:spacing w:after="0" w:line="240" w:lineRule="auto"/>
        <w:ind w:left="-567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0E404584" w14:textId="2D930D09" w:rsidR="00916300" w:rsidRDefault="00916300" w:rsidP="00916300">
      <w:pPr>
        <w:spacing w:after="0" w:line="240" w:lineRule="auto"/>
        <w:ind w:left="-567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916300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Затем нас ждет дегустация знаменитых </w:t>
      </w:r>
      <w:proofErr w:type="spellStart"/>
      <w:r w:rsidRPr="00916300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перепечей</w:t>
      </w:r>
      <w:proofErr w:type="spellEnd"/>
      <w:r w:rsidRPr="00916300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 xml:space="preserve"> на центральной площади города в кафе </w:t>
      </w:r>
      <w:r w:rsidRPr="00916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«</w:t>
      </w:r>
      <w:proofErr w:type="spellStart"/>
      <w:r w:rsidRPr="00916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Перепечкин</w:t>
      </w:r>
      <w:proofErr w:type="spellEnd"/>
      <w:r w:rsidRPr="00916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». </w:t>
      </w:r>
      <w:proofErr w:type="spellStart"/>
      <w:r w:rsidRPr="00916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Перепечи</w:t>
      </w:r>
      <w:proofErr w:type="spellEnd"/>
      <w:r w:rsidRPr="00916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- визитная карточка Удмуртии.</w:t>
      </w:r>
      <w:r w:rsidRPr="00916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br/>
      </w:r>
      <w:proofErr w:type="spellStart"/>
      <w:r w:rsidRPr="00916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Перепечи</w:t>
      </w:r>
      <w:proofErr w:type="spellEnd"/>
      <w:r w:rsidRPr="00916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— одно из древнейших (первое упоминание о </w:t>
      </w:r>
      <w:proofErr w:type="spellStart"/>
      <w:r w:rsidRPr="00916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перепечах</w:t>
      </w:r>
      <w:proofErr w:type="spellEnd"/>
      <w:r w:rsidRPr="00916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встречается в труде Карамзина «История Государства Российского» (1526 год, описание свадьбы Василия III и Елены Глинской)) и самых известных блюд удмуртской кухни, представляющее собой открытые корзиночки из пресного теста с разнообразной начинкой, залитой сверху смесью из яиц и молока.</w:t>
      </w:r>
    </w:p>
    <w:p w14:paraId="7D67D39B" w14:textId="77777777" w:rsidR="00916300" w:rsidRPr="00916300" w:rsidRDefault="00916300" w:rsidP="00916300">
      <w:pPr>
        <w:spacing w:after="0" w:line="240" w:lineRule="auto"/>
        <w:ind w:left="-567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52B79AAA" w14:textId="2E4725B7" w:rsidR="00916300" w:rsidRPr="00916300" w:rsidRDefault="00916300" w:rsidP="00916300">
      <w:pPr>
        <w:spacing w:after="0" w:line="240" w:lineRule="auto"/>
        <w:ind w:left="-567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916300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Отправление на автобусе группы в г. Сарапул (60 км от Ижевска).</w:t>
      </w:r>
      <w:r w:rsidRPr="00916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br/>
        <w:t>Сарапул – жемчужина не только Удмуртии, но и всего Прикамья. Это старинный купеческий город на Каме</w:t>
      </w:r>
      <w:r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. </w:t>
      </w:r>
      <w:r w:rsidRPr="00916300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 xml:space="preserve">В Сарапуле мы отправляемся в бар Сарапульского </w:t>
      </w:r>
      <w:proofErr w:type="spellStart"/>
      <w:r w:rsidRPr="00916300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дрожжепивзавода</w:t>
      </w:r>
      <w:proofErr w:type="spellEnd"/>
      <w:r w:rsidRPr="00916300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 xml:space="preserve"> на пивную дегустацию</w:t>
      </w:r>
      <w:r w:rsidRPr="00916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. Вы попробуете шесть ярких сортов пива — от лёгкой, но легендарной классики до насыщенного глубоко портера.</w:t>
      </w:r>
    </w:p>
    <w:p w14:paraId="68B5510F" w14:textId="77777777" w:rsidR="00916300" w:rsidRPr="00916300" w:rsidRDefault="00916300" w:rsidP="00916300">
      <w:pPr>
        <w:spacing w:after="150" w:line="240" w:lineRule="auto"/>
        <w:ind w:left="-567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916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Для каждого сорта мы раскроем его характер: расскажем про визуальный образ, аромат, вкусовые акценты и подскажем идеальную гастрономическую пару — от классических закусок до смелых сочетаний. Вы почувствуйте всю палитру вкусов и откройте для себя богатство пивных традиций Сарапула</w:t>
      </w:r>
    </w:p>
    <w:p w14:paraId="0EF39C78" w14:textId="77777777" w:rsidR="00916300" w:rsidRPr="00916300" w:rsidRDefault="00916300" w:rsidP="00916300">
      <w:pPr>
        <w:spacing w:after="0" w:line="240" w:lineRule="auto"/>
        <w:ind w:left="-567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916300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Далее нас ждет Купеческий обед в кафе «РИЧЧИ» с видом на реку Каму.</w:t>
      </w:r>
      <w:r w:rsidRPr="00916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br/>
        <w:t>Блюда, представленные в меню на обед, воссозданы по рецептам из легендарной книги Елены Молоховец «Подарок молодым хозяйкам» (1900 год).</w:t>
      </w:r>
    </w:p>
    <w:p w14:paraId="32C67046" w14:textId="77777777" w:rsidR="00916300" w:rsidRPr="00916300" w:rsidRDefault="00916300" w:rsidP="00916300">
      <w:pPr>
        <w:spacing w:after="0" w:line="240" w:lineRule="auto"/>
        <w:ind w:left="-567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916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Начнем трапезу с ароматных хлебных булочек Вольфа — пышных, с золотистой корочкой: в них — сам дух уютной купеческой гостиной.</w:t>
      </w:r>
      <w:r w:rsidRPr="00916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br/>
      </w:r>
      <w:r w:rsidRPr="00916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lastRenderedPageBreak/>
        <w:t xml:space="preserve">Затем попробуйте изысканный салат из свёклы со </w:t>
      </w:r>
      <w:proofErr w:type="spellStart"/>
      <w:r w:rsidRPr="00916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страчателлой</w:t>
      </w:r>
      <w:proofErr w:type="spellEnd"/>
      <w:r w:rsidRPr="00916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и грецким орехом: нежный сливочный сыр, сладость запечённой свёклы и хруст ореха создают удивительно гармоничный вкус.</w:t>
      </w:r>
    </w:p>
    <w:p w14:paraId="01CE0E9E" w14:textId="77777777" w:rsidR="00916300" w:rsidRPr="00916300" w:rsidRDefault="00916300" w:rsidP="00916300">
      <w:pPr>
        <w:spacing w:after="0" w:line="240" w:lineRule="auto"/>
        <w:ind w:left="-567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916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На горячее — традиционные щи купеческие с грибами: насыщенный, пряный бульон, в котором раскрывается глубина традиционных вкусов.</w:t>
      </w:r>
    </w:p>
    <w:p w14:paraId="59136710" w14:textId="77777777" w:rsidR="00916300" w:rsidRPr="00916300" w:rsidRDefault="00916300" w:rsidP="00916300">
      <w:pPr>
        <w:spacing w:after="0" w:line="240" w:lineRule="auto"/>
        <w:ind w:left="-567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916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А следом — мясо по</w:t>
      </w:r>
      <w:r w:rsidRPr="00916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noBreakHyphen/>
        <w:t>гусарски с картофелем: сочное, ароматное — блюдо, достойное настоящего купеческого застолья.</w:t>
      </w:r>
    </w:p>
    <w:p w14:paraId="5865BC56" w14:textId="51C51A4C" w:rsidR="00916300" w:rsidRDefault="00916300" w:rsidP="00916300">
      <w:pPr>
        <w:spacing w:after="0" w:line="240" w:lineRule="auto"/>
        <w:ind w:left="-567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916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Завершит обед чашка ароматного чая с воздушным безе — лёгким, тающим во рту десертом, который станет изящным финалом гастрономического путешествия в прошлое.</w:t>
      </w:r>
    </w:p>
    <w:p w14:paraId="118EBBD1" w14:textId="77777777" w:rsidR="00916300" w:rsidRPr="00916300" w:rsidRDefault="00916300" w:rsidP="00916300">
      <w:pPr>
        <w:spacing w:after="0" w:line="240" w:lineRule="auto"/>
        <w:ind w:left="-567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51F712D2" w14:textId="2BC7EB1D" w:rsidR="00916300" w:rsidRDefault="00916300" w:rsidP="00916300">
      <w:pPr>
        <w:spacing w:after="0" w:line="240" w:lineRule="auto"/>
        <w:ind w:left="-567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916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После обеда нас ждет, </w:t>
      </w:r>
      <w:r w:rsidRPr="00916300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 xml:space="preserve">сет из пяти наливок, дегустация продукции Сарапульского ликероводочного завода. </w:t>
      </w:r>
      <w:r w:rsidRPr="00916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Предприятие с богатой историей, основанное в 1869 году в городе Сарапул на берегу Камы. На заводе работает собственная лаборатория, где разрабатываются уникальные рецептуры, которые используются при приготовлении настоек и бальзамов. При производстве, упор делается на натуральные ингредиенты и современные технологии.</w:t>
      </w:r>
    </w:p>
    <w:p w14:paraId="2F937521" w14:textId="77777777" w:rsidR="00916300" w:rsidRPr="00916300" w:rsidRDefault="00916300" w:rsidP="00916300">
      <w:pPr>
        <w:spacing w:after="0" w:line="240" w:lineRule="auto"/>
        <w:ind w:left="-567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0E99EB7E" w14:textId="77777777" w:rsidR="00916300" w:rsidRPr="00916300" w:rsidRDefault="00916300" w:rsidP="00916300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916300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Из Сарапула мы направляемся в этно-деревню «</w:t>
      </w:r>
      <w:proofErr w:type="spellStart"/>
      <w:r w:rsidRPr="00916300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Карамас-Пельга</w:t>
      </w:r>
      <w:proofErr w:type="spellEnd"/>
      <w:r w:rsidRPr="00916300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»</w:t>
      </w:r>
    </w:p>
    <w:p w14:paraId="41EBF526" w14:textId="77777777" w:rsidR="00916300" w:rsidRPr="00916300" w:rsidRDefault="00916300" w:rsidP="00916300">
      <w:pPr>
        <w:spacing w:after="150" w:line="240" w:lineRule="auto"/>
        <w:ind w:left="-567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916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Карамас-Пельга</w:t>
      </w:r>
      <w:proofErr w:type="spellEnd"/>
      <w:r w:rsidRPr="00916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- уникальное место на карте Удмуртии и России. Здесь, в глубинке проживают самые настоящие предки современных удмуртов. В этой деревне до сих пор хранят и соблюдают древние языческие обычаи – поклонения духам, приношение жертв и многое другое.</w:t>
      </w:r>
    </w:p>
    <w:p w14:paraId="14288B5F" w14:textId="77777777" w:rsidR="00916300" w:rsidRPr="00916300" w:rsidRDefault="00916300" w:rsidP="00916300">
      <w:pPr>
        <w:spacing w:after="150" w:line="240" w:lineRule="auto"/>
        <w:ind w:left="-567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916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В деревне действует Центр удмуртской культуры, который привлекает туристов. Мы с Вами познакомимся с историей и культурой южных удмуртов, посетим старинную усадьбу XIX века, примем участие в настоящей удмуртской свадьбе (увидим старинные обряды, традиции и устои, жениха и невесту), узнаем традиции местных жителей приносить жертвы духам;</w:t>
      </w:r>
    </w:p>
    <w:p w14:paraId="727789CF" w14:textId="77777777" w:rsidR="00916300" w:rsidRPr="00916300" w:rsidRDefault="00916300" w:rsidP="00916300">
      <w:pPr>
        <w:spacing w:after="0" w:line="240" w:lineRule="auto"/>
        <w:ind w:left="-567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916300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 xml:space="preserve">Ужин </w:t>
      </w:r>
      <w:r w:rsidRPr="00916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у нас будет тоже национальный трад</w:t>
      </w:r>
      <w:bookmarkStart w:id="0" w:name="_GoBack"/>
      <w:bookmarkEnd w:id="0"/>
      <w:r w:rsidRPr="00916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иционный удмуртский.</w:t>
      </w:r>
    </w:p>
    <w:p w14:paraId="6EEEC348" w14:textId="77777777" w:rsidR="00916300" w:rsidRPr="00916300" w:rsidRDefault="00916300" w:rsidP="00916300">
      <w:pPr>
        <w:spacing w:after="150" w:line="240" w:lineRule="auto"/>
        <w:ind w:left="-567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916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Попробуем настоящую удмуртскую кухню из печи: лепешки </w:t>
      </w:r>
      <w:proofErr w:type="spellStart"/>
      <w:r w:rsidRPr="00916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табани</w:t>
      </w:r>
      <w:proofErr w:type="spellEnd"/>
      <w:r w:rsidRPr="00916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, </w:t>
      </w:r>
      <w:proofErr w:type="spellStart"/>
      <w:r w:rsidRPr="00916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перепечи</w:t>
      </w:r>
      <w:proofErr w:type="spellEnd"/>
      <w:r w:rsidRPr="00916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, кашу с мясом, разносолы, чай с травами </w:t>
      </w:r>
      <w:proofErr w:type="gramStart"/>
      <w:r w:rsidRPr="00916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и конечно</w:t>
      </w:r>
      <w:proofErr w:type="gramEnd"/>
      <w:r w:rsidRPr="00916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удмуртский напиток </w:t>
      </w:r>
      <w:proofErr w:type="spellStart"/>
      <w:r w:rsidRPr="00916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песятэм</w:t>
      </w:r>
      <w:proofErr w:type="spellEnd"/>
      <w:r w:rsidRPr="0091630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.</w:t>
      </w:r>
    </w:p>
    <w:p w14:paraId="58C68F60" w14:textId="0B05E4F4" w:rsidR="00916300" w:rsidRPr="00916300" w:rsidRDefault="00916300" w:rsidP="00916300">
      <w:pPr>
        <w:spacing w:after="150" w:line="240" w:lineRule="auto"/>
        <w:ind w:left="-567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916300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Окончание экскурсионной программы. Возвращение группы в г. Ижевск.  Прибытие на ж/д вокзал</w:t>
      </w:r>
    </w:p>
    <w:p w14:paraId="54773735" w14:textId="77777777" w:rsidR="00916300" w:rsidRPr="00916300" w:rsidRDefault="00916300" w:rsidP="00916300">
      <w:pPr>
        <w:spacing w:after="150" w:line="240" w:lineRule="auto"/>
        <w:ind w:left="-567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916300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 Отправление поезда</w:t>
      </w:r>
    </w:p>
    <w:p w14:paraId="7C8DC437" w14:textId="77777777" w:rsidR="00916300" w:rsidRPr="00916300" w:rsidRDefault="00916300" w:rsidP="00916300">
      <w:pPr>
        <w:spacing w:after="0" w:line="240" w:lineRule="auto"/>
        <w:ind w:left="-567"/>
        <w:outlineLvl w:val="1"/>
        <w:rPr>
          <w:rFonts w:ascii="Times New Roman" w:eastAsia="Times New Roman" w:hAnsi="Times New Roman" w:cs="Times New Roman"/>
          <w:b/>
          <w:kern w:val="0"/>
          <w:u w:val="single"/>
          <w:lang w:eastAsia="ru-RU"/>
          <w14:ligatures w14:val="none"/>
        </w:rPr>
      </w:pPr>
      <w:r w:rsidRPr="00916300">
        <w:rPr>
          <w:rFonts w:ascii="Times New Roman" w:eastAsia="Times New Roman" w:hAnsi="Times New Roman" w:cs="Times New Roman"/>
          <w:b/>
          <w:kern w:val="0"/>
          <w:u w:val="single"/>
          <w:lang w:eastAsia="ru-RU"/>
          <w14:ligatures w14:val="none"/>
        </w:rPr>
        <w:t>3 ДЕНЬ:</w:t>
      </w:r>
    </w:p>
    <w:p w14:paraId="65AD7B9F" w14:textId="77777777" w:rsidR="00916300" w:rsidRPr="00916300" w:rsidRDefault="00916300" w:rsidP="00916300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916300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Прибытие на ж/д вокзал в Челябинск</w:t>
      </w:r>
    </w:p>
    <w:p w14:paraId="2B848896" w14:textId="77777777" w:rsidR="002F2F34" w:rsidRDefault="002F2F34" w:rsidP="000770F3">
      <w:pPr>
        <w:tabs>
          <w:tab w:val="left" w:pos="1418"/>
        </w:tabs>
        <w:spacing w:after="0" w:line="240" w:lineRule="auto"/>
        <w:ind w:left="-567" w:right="-2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4CAEC7F6" w14:textId="05BF0C98" w:rsidR="00916300" w:rsidRPr="00852657" w:rsidRDefault="00916300" w:rsidP="00916300">
      <w:pPr>
        <w:widowControl w:val="0"/>
        <w:spacing w:after="0" w:line="240" w:lineRule="auto"/>
        <w:ind w:left="-567" w:right="-2"/>
        <w:jc w:val="both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852657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СТОИМОСТЬ ТУРА:</w:t>
      </w:r>
    </w:p>
    <w:p w14:paraId="6839F517" w14:textId="77777777" w:rsidR="00916300" w:rsidRDefault="00916300" w:rsidP="00916300">
      <w:pPr>
        <w:widowControl w:val="0"/>
        <w:spacing w:after="0" w:line="240" w:lineRule="auto"/>
        <w:ind w:left="-567" w:right="-2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</w:p>
    <w:tbl>
      <w:tblPr>
        <w:tblStyle w:val="a5"/>
        <w:tblW w:w="9781" w:type="dxa"/>
        <w:tblInd w:w="-572" w:type="dxa"/>
        <w:tblLook w:val="04A0" w:firstRow="1" w:lastRow="0" w:firstColumn="1" w:lastColumn="0" w:noHBand="0" w:noVBand="1"/>
      </w:tblPr>
      <w:tblGrid>
        <w:gridCol w:w="3261"/>
        <w:gridCol w:w="3543"/>
        <w:gridCol w:w="2977"/>
      </w:tblGrid>
      <w:tr w:rsidR="00916300" w:rsidRPr="00A9214A" w14:paraId="6BCD2F71" w14:textId="5A12A8AB" w:rsidTr="00916300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C7390" w14:textId="34CB856F" w:rsidR="00916300" w:rsidRPr="00A9214A" w:rsidRDefault="00916300" w:rsidP="000264EC">
            <w:pPr>
              <w:spacing w:line="360" w:lineRule="auto"/>
              <w:ind w:right="-2"/>
              <w:rPr>
                <w:rFonts w:ascii="Times New Roman" w:hAnsi="Times New Roman"/>
                <w:b/>
                <w:iCs/>
              </w:rPr>
            </w:pPr>
            <w:r w:rsidRPr="00A9214A">
              <w:rPr>
                <w:rFonts w:ascii="Times New Roman" w:hAnsi="Times New Roman"/>
                <w:b/>
                <w:iCs/>
              </w:rPr>
              <w:t xml:space="preserve">Категория </w:t>
            </w:r>
            <w:r>
              <w:rPr>
                <w:rFonts w:ascii="Times New Roman" w:hAnsi="Times New Roman"/>
                <w:b/>
                <w:iCs/>
              </w:rPr>
              <w:t>проезда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A069F" w14:textId="620B445F" w:rsidR="00916300" w:rsidRPr="00A9214A" w:rsidRDefault="00916300" w:rsidP="000264EC">
            <w:pPr>
              <w:spacing w:line="360" w:lineRule="auto"/>
              <w:ind w:right="-2" w:hanging="108"/>
              <w:rPr>
                <w:rFonts w:ascii="Times New Roman" w:hAnsi="Times New Roman"/>
                <w:b/>
                <w:iCs/>
              </w:rPr>
            </w:pPr>
            <w:r>
              <w:rPr>
                <w:rFonts w:ascii="Times New Roman" w:hAnsi="Times New Roman"/>
                <w:b/>
                <w:iCs/>
              </w:rPr>
              <w:t>Плацкарт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D7FF1" w14:textId="056A8370" w:rsidR="00916300" w:rsidRPr="00A9214A" w:rsidRDefault="00916300" w:rsidP="000264EC">
            <w:pPr>
              <w:spacing w:line="360" w:lineRule="auto"/>
              <w:ind w:right="-2" w:hanging="108"/>
              <w:rPr>
                <w:rFonts w:ascii="Times New Roman" w:hAnsi="Times New Roman"/>
                <w:b/>
                <w:iCs/>
              </w:rPr>
            </w:pPr>
            <w:r>
              <w:rPr>
                <w:rFonts w:ascii="Times New Roman" w:hAnsi="Times New Roman"/>
                <w:b/>
                <w:iCs/>
              </w:rPr>
              <w:t>Купе</w:t>
            </w:r>
          </w:p>
        </w:tc>
      </w:tr>
      <w:tr w:rsidR="00916300" w:rsidRPr="00A9214A" w14:paraId="197D49FC" w14:textId="0481EF89" w:rsidTr="00916300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1F464" w14:textId="00E5AA33" w:rsidR="00916300" w:rsidRPr="00A9214A" w:rsidRDefault="00916300" w:rsidP="000264EC">
            <w:pPr>
              <w:spacing w:line="360" w:lineRule="auto"/>
              <w:ind w:right="-2"/>
              <w:rPr>
                <w:rFonts w:ascii="Times New Roman" w:hAnsi="Times New Roman"/>
                <w:b/>
                <w:iCs/>
              </w:rPr>
            </w:pPr>
            <w:r>
              <w:rPr>
                <w:rFonts w:ascii="Times New Roman" w:hAnsi="Times New Roman"/>
                <w:b/>
                <w:iCs/>
              </w:rPr>
              <w:t>Взрослый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9815D" w14:textId="26419B70" w:rsidR="00916300" w:rsidRPr="00A9214A" w:rsidRDefault="00916300" w:rsidP="000264EC">
            <w:pPr>
              <w:spacing w:line="360" w:lineRule="auto"/>
              <w:ind w:right="-2"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23 150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F09FA" w14:textId="24AEBE90" w:rsidR="00916300" w:rsidRDefault="00916300" w:rsidP="000264EC">
            <w:pPr>
              <w:spacing w:line="360" w:lineRule="auto"/>
              <w:ind w:right="-2"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28 850</w:t>
            </w:r>
          </w:p>
        </w:tc>
      </w:tr>
    </w:tbl>
    <w:p w14:paraId="59487B18" w14:textId="77777777" w:rsidR="00916300" w:rsidRPr="009B7106" w:rsidRDefault="00916300" w:rsidP="00916300">
      <w:pPr>
        <w:widowControl w:val="0"/>
        <w:spacing w:after="0" w:line="240" w:lineRule="auto"/>
        <w:ind w:left="-567" w:right="-2"/>
        <w:jc w:val="both"/>
        <w:rPr>
          <w:rFonts w:ascii="Times New Roman" w:eastAsia="Times New Roman" w:hAnsi="Times New Roman" w:cs="Times New Roman"/>
          <w:b/>
          <w:u w:val="single"/>
        </w:rPr>
      </w:pP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br/>
      </w:r>
      <w:r w:rsidRPr="009B7106">
        <w:rPr>
          <w:rFonts w:ascii="Times New Roman" w:eastAsia="Times New Roman" w:hAnsi="Times New Roman" w:cs="Times New Roman"/>
          <w:b/>
          <w:u w:val="single"/>
        </w:rPr>
        <w:t>В СТОИМОТЬ ТУРА ВКЛЮЧЕНО:</w:t>
      </w:r>
    </w:p>
    <w:p w14:paraId="4CA73D0E" w14:textId="710E2753" w:rsidR="00916300" w:rsidRDefault="00916300" w:rsidP="00916300">
      <w:pPr>
        <w:widowControl w:val="0"/>
        <w:spacing w:after="0" w:line="240" w:lineRule="auto"/>
        <w:ind w:left="-567" w:right="-2"/>
        <w:jc w:val="both"/>
        <w:rPr>
          <w:rFonts w:ascii="Times New Roman" w:eastAsia="Times New Roman" w:hAnsi="Times New Roman" w:cs="Times New Roman"/>
        </w:rPr>
      </w:pPr>
      <w:r w:rsidRPr="009B7106">
        <w:rPr>
          <w:rFonts w:ascii="Times New Roman" w:eastAsia="Times New Roman" w:hAnsi="Times New Roman" w:cs="Times New Roman"/>
        </w:rPr>
        <w:t xml:space="preserve">- </w:t>
      </w:r>
      <w:r w:rsidRPr="00A9214A">
        <w:rPr>
          <w:rFonts w:ascii="Times New Roman" w:eastAsia="Times New Roman" w:hAnsi="Times New Roman" w:cs="Times New Roman"/>
        </w:rPr>
        <w:t>Проезд в вагоне выбранной категории Челябинск-</w:t>
      </w:r>
      <w:r>
        <w:rPr>
          <w:rFonts w:ascii="Times New Roman" w:eastAsia="Times New Roman" w:hAnsi="Times New Roman" w:cs="Times New Roman"/>
        </w:rPr>
        <w:t>Ижевск</w:t>
      </w:r>
      <w:r w:rsidRPr="00A9214A">
        <w:rPr>
          <w:rFonts w:ascii="Times New Roman" w:eastAsia="Times New Roman" w:hAnsi="Times New Roman" w:cs="Times New Roman"/>
        </w:rPr>
        <w:t>-Челябинск</w:t>
      </w:r>
      <w:r>
        <w:rPr>
          <w:rFonts w:ascii="Times New Roman" w:eastAsia="Times New Roman" w:hAnsi="Times New Roman" w:cs="Times New Roman"/>
        </w:rPr>
        <w:t>;</w:t>
      </w:r>
    </w:p>
    <w:p w14:paraId="46DE2D29" w14:textId="77777777" w:rsidR="00916300" w:rsidRPr="009B7106" w:rsidRDefault="00916300" w:rsidP="00916300">
      <w:pPr>
        <w:widowControl w:val="0"/>
        <w:spacing w:after="0" w:line="240" w:lineRule="auto"/>
        <w:ind w:left="-567" w:right="-2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- </w:t>
      </w:r>
      <w:r w:rsidRPr="009B7106">
        <w:rPr>
          <w:rFonts w:ascii="Times New Roman" w:eastAsia="Times New Roman" w:hAnsi="Times New Roman" w:cs="Times New Roman"/>
        </w:rPr>
        <w:t>Экскурсионная программа по маршруту;</w:t>
      </w:r>
    </w:p>
    <w:p w14:paraId="54774706" w14:textId="77777777" w:rsidR="00916300" w:rsidRPr="009B7106" w:rsidRDefault="00916300" w:rsidP="00916300">
      <w:pPr>
        <w:widowControl w:val="0"/>
        <w:spacing w:after="0" w:line="240" w:lineRule="auto"/>
        <w:ind w:left="-567" w:right="-2"/>
        <w:jc w:val="both"/>
        <w:rPr>
          <w:rFonts w:ascii="Times New Roman" w:eastAsia="Times New Roman" w:hAnsi="Times New Roman" w:cs="Times New Roman"/>
        </w:rPr>
      </w:pPr>
      <w:r w:rsidRPr="009B7106">
        <w:rPr>
          <w:rFonts w:ascii="Times New Roman" w:eastAsia="Times New Roman" w:hAnsi="Times New Roman" w:cs="Times New Roman"/>
        </w:rPr>
        <w:t xml:space="preserve">- Входные билеты </w:t>
      </w:r>
      <w:r>
        <w:rPr>
          <w:rFonts w:ascii="Times New Roman" w:eastAsia="Times New Roman" w:hAnsi="Times New Roman" w:cs="Times New Roman"/>
        </w:rPr>
        <w:t>в музеи</w:t>
      </w:r>
      <w:r w:rsidRPr="009B7106">
        <w:rPr>
          <w:rFonts w:ascii="Times New Roman" w:eastAsia="Times New Roman" w:hAnsi="Times New Roman" w:cs="Times New Roman"/>
        </w:rPr>
        <w:t>;</w:t>
      </w:r>
    </w:p>
    <w:p w14:paraId="7EEC95CE" w14:textId="77777777" w:rsidR="00916300" w:rsidRDefault="00916300" w:rsidP="00916300">
      <w:pPr>
        <w:widowControl w:val="0"/>
        <w:spacing w:after="0" w:line="240" w:lineRule="auto"/>
        <w:ind w:left="-567" w:right="-2"/>
        <w:jc w:val="both"/>
        <w:rPr>
          <w:rFonts w:ascii="Times New Roman" w:eastAsia="Times New Roman" w:hAnsi="Times New Roman" w:cs="Times New Roman"/>
        </w:rPr>
      </w:pPr>
      <w:r w:rsidRPr="009B7106">
        <w:rPr>
          <w:rFonts w:ascii="Times New Roman" w:eastAsia="Times New Roman" w:hAnsi="Times New Roman" w:cs="Times New Roman"/>
        </w:rPr>
        <w:t>- Обслуживание гидом-экскурсоводом;</w:t>
      </w:r>
    </w:p>
    <w:p w14:paraId="553BFDDD" w14:textId="77777777" w:rsidR="00916300" w:rsidRPr="009B7106" w:rsidRDefault="00916300" w:rsidP="00916300">
      <w:pPr>
        <w:widowControl w:val="0"/>
        <w:spacing w:after="0" w:line="240" w:lineRule="auto"/>
        <w:ind w:left="-567" w:right="-2"/>
        <w:jc w:val="both"/>
        <w:rPr>
          <w:rFonts w:ascii="Times New Roman" w:eastAsia="Times New Roman" w:hAnsi="Times New Roman" w:cs="Times New Roman"/>
        </w:rPr>
      </w:pPr>
      <w:r w:rsidRPr="00FA22CD">
        <w:rPr>
          <w:rFonts w:ascii="Times New Roman" w:eastAsia="Times New Roman" w:hAnsi="Times New Roman" w:cs="Times New Roman"/>
        </w:rPr>
        <w:t>- Питание по программе (1 завтрак, 1 обед, 1ужин);</w:t>
      </w:r>
    </w:p>
    <w:p w14:paraId="7986F534" w14:textId="77777777" w:rsidR="00916300" w:rsidRPr="009B7106" w:rsidRDefault="00916300" w:rsidP="00916300">
      <w:pPr>
        <w:widowControl w:val="0"/>
        <w:spacing w:after="0" w:line="240" w:lineRule="auto"/>
        <w:ind w:left="-567" w:right="-2"/>
        <w:jc w:val="both"/>
        <w:rPr>
          <w:rFonts w:ascii="Times New Roman" w:eastAsia="Times New Roman" w:hAnsi="Times New Roman" w:cs="Times New Roman"/>
        </w:rPr>
      </w:pPr>
      <w:r w:rsidRPr="009B7106">
        <w:rPr>
          <w:rFonts w:ascii="Times New Roman" w:eastAsia="Times New Roman" w:hAnsi="Times New Roman" w:cs="Times New Roman"/>
        </w:rPr>
        <w:t>- Транспортное обслуживание;</w:t>
      </w:r>
    </w:p>
    <w:p w14:paraId="4979B7A3" w14:textId="77777777" w:rsidR="00916300" w:rsidRDefault="00916300" w:rsidP="00916300">
      <w:pPr>
        <w:widowControl w:val="0"/>
        <w:spacing w:after="0" w:line="240" w:lineRule="auto"/>
        <w:ind w:left="-567" w:right="-2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- </w:t>
      </w:r>
      <w:r w:rsidRPr="00FA22CD">
        <w:rPr>
          <w:rFonts w:ascii="Times New Roman" w:eastAsia="Times New Roman" w:hAnsi="Times New Roman" w:cs="Times New Roman"/>
        </w:rPr>
        <w:t>Бесплатное место для руководителя (сопровождающего) группы (для школьных, детских групп)</w:t>
      </w:r>
    </w:p>
    <w:p w14:paraId="5D86C9D8" w14:textId="77777777" w:rsidR="00916300" w:rsidRPr="009B7106" w:rsidRDefault="00916300" w:rsidP="00916300">
      <w:pPr>
        <w:widowControl w:val="0"/>
        <w:spacing w:after="0" w:line="240" w:lineRule="auto"/>
        <w:ind w:left="-567" w:right="-2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 Страховка</w:t>
      </w:r>
    </w:p>
    <w:p w14:paraId="16FA5750" w14:textId="77777777" w:rsidR="00916300" w:rsidRPr="001822F7" w:rsidRDefault="00916300" w:rsidP="00916300">
      <w:pPr>
        <w:widowControl w:val="0"/>
        <w:spacing w:after="0" w:line="240" w:lineRule="auto"/>
        <w:ind w:left="-567" w:right="-2"/>
        <w:jc w:val="both"/>
        <w:rPr>
          <w:rFonts w:ascii="Times New Roman" w:eastAsia="Times New Roman" w:hAnsi="Times New Roman" w:cs="Times New Roman"/>
          <w:szCs w:val="20"/>
        </w:rPr>
      </w:pPr>
    </w:p>
    <w:p w14:paraId="1CF4447F" w14:textId="77777777" w:rsidR="00916300" w:rsidRPr="009B7106" w:rsidRDefault="00916300" w:rsidP="00916300">
      <w:pPr>
        <w:widowControl w:val="0"/>
        <w:autoSpaceDE w:val="0"/>
        <w:autoSpaceDN w:val="0"/>
        <w:spacing w:after="0" w:line="240" w:lineRule="auto"/>
        <w:ind w:left="-567" w:right="-2"/>
        <w:jc w:val="both"/>
        <w:rPr>
          <w:rFonts w:ascii="Times New Roman" w:eastAsia="Times New Roman" w:hAnsi="Times New Roman" w:cs="Times New Roman"/>
          <w:szCs w:val="20"/>
        </w:rPr>
      </w:pPr>
      <w:r w:rsidRPr="009B7106">
        <w:rPr>
          <w:rFonts w:ascii="Times New Roman" w:eastAsia="Times New Roman" w:hAnsi="Times New Roman" w:cs="Times New Roman"/>
          <w:szCs w:val="20"/>
        </w:rPr>
        <w:t>Туроператор имеет право изменять качество оказываемых услуг, изменить порядок проведения экскурсий, объектов питания, при этом сохраняя объем и качество оказываемых услуг.</w:t>
      </w:r>
    </w:p>
    <w:p w14:paraId="61F48AF6" w14:textId="77777777" w:rsidR="00916300" w:rsidRDefault="00916300" w:rsidP="00916300">
      <w:pPr>
        <w:spacing w:after="0" w:line="240" w:lineRule="auto"/>
        <w:ind w:left="-567" w:right="-2"/>
        <w:rPr>
          <w:rFonts w:ascii="Times New Roman" w:hAnsi="Times New Roman" w:cs="Times New Roman"/>
          <w:sz w:val="24"/>
          <w:szCs w:val="24"/>
        </w:rPr>
      </w:pPr>
      <w:r w:rsidRPr="00D46CA0">
        <w:rPr>
          <w:rFonts w:ascii="Times New Roman" w:hAnsi="Times New Roman" w:cs="Times New Roman"/>
          <w:b/>
          <w:bCs/>
          <w:sz w:val="24"/>
          <w:szCs w:val="24"/>
        </w:rPr>
        <w:t> </w:t>
      </w:r>
    </w:p>
    <w:p w14:paraId="162A1996" w14:textId="3CC29D44" w:rsidR="000770F3" w:rsidRPr="00C83FCE" w:rsidRDefault="000770F3" w:rsidP="000770F3">
      <w:pPr>
        <w:tabs>
          <w:tab w:val="left" w:pos="1418"/>
        </w:tabs>
        <w:spacing w:after="0" w:line="240" w:lineRule="auto"/>
        <w:ind w:left="-567" w:right="-2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1A24D133" w14:textId="77777777" w:rsidR="009F14D7" w:rsidRDefault="009F14D7"/>
    <w:sectPr w:rsidR="009F14D7" w:rsidSect="00916300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1CBB"/>
    <w:rsid w:val="00062561"/>
    <w:rsid w:val="000770F3"/>
    <w:rsid w:val="000D5E5D"/>
    <w:rsid w:val="000E0ECD"/>
    <w:rsid w:val="000F0452"/>
    <w:rsid w:val="00167AA0"/>
    <w:rsid w:val="00261B61"/>
    <w:rsid w:val="00271663"/>
    <w:rsid w:val="002845D3"/>
    <w:rsid w:val="0028561C"/>
    <w:rsid w:val="002F2F34"/>
    <w:rsid w:val="00333FC3"/>
    <w:rsid w:val="00336415"/>
    <w:rsid w:val="00351A77"/>
    <w:rsid w:val="00355CFB"/>
    <w:rsid w:val="00363DC3"/>
    <w:rsid w:val="00370461"/>
    <w:rsid w:val="00370ED8"/>
    <w:rsid w:val="003928D8"/>
    <w:rsid w:val="00392B18"/>
    <w:rsid w:val="003F4772"/>
    <w:rsid w:val="004115CD"/>
    <w:rsid w:val="0042131C"/>
    <w:rsid w:val="004813BC"/>
    <w:rsid w:val="00495084"/>
    <w:rsid w:val="0049625A"/>
    <w:rsid w:val="004A70E7"/>
    <w:rsid w:val="00500268"/>
    <w:rsid w:val="005217E1"/>
    <w:rsid w:val="00551668"/>
    <w:rsid w:val="00570335"/>
    <w:rsid w:val="005F1940"/>
    <w:rsid w:val="00601522"/>
    <w:rsid w:val="00655696"/>
    <w:rsid w:val="0066436D"/>
    <w:rsid w:val="006A550F"/>
    <w:rsid w:val="006B79D8"/>
    <w:rsid w:val="006D5C95"/>
    <w:rsid w:val="006E7046"/>
    <w:rsid w:val="00707882"/>
    <w:rsid w:val="00710AF9"/>
    <w:rsid w:val="00725E5B"/>
    <w:rsid w:val="007305D0"/>
    <w:rsid w:val="00734A2D"/>
    <w:rsid w:val="0077565C"/>
    <w:rsid w:val="007A1CBB"/>
    <w:rsid w:val="007A27E3"/>
    <w:rsid w:val="007C0119"/>
    <w:rsid w:val="007C0C4F"/>
    <w:rsid w:val="007C5DD3"/>
    <w:rsid w:val="008246D4"/>
    <w:rsid w:val="008416B7"/>
    <w:rsid w:val="00860BE0"/>
    <w:rsid w:val="00875DC7"/>
    <w:rsid w:val="008866C7"/>
    <w:rsid w:val="008869DB"/>
    <w:rsid w:val="0089093D"/>
    <w:rsid w:val="00916300"/>
    <w:rsid w:val="0093678B"/>
    <w:rsid w:val="00953029"/>
    <w:rsid w:val="009B34A4"/>
    <w:rsid w:val="009C483F"/>
    <w:rsid w:val="009D0335"/>
    <w:rsid w:val="009D324B"/>
    <w:rsid w:val="009E5509"/>
    <w:rsid w:val="009F14D7"/>
    <w:rsid w:val="00A01694"/>
    <w:rsid w:val="00A10E34"/>
    <w:rsid w:val="00A763E8"/>
    <w:rsid w:val="00A80D0D"/>
    <w:rsid w:val="00AA31D2"/>
    <w:rsid w:val="00AB06D8"/>
    <w:rsid w:val="00AC0201"/>
    <w:rsid w:val="00B248D7"/>
    <w:rsid w:val="00B372C0"/>
    <w:rsid w:val="00B41F1F"/>
    <w:rsid w:val="00B46F99"/>
    <w:rsid w:val="00BA2494"/>
    <w:rsid w:val="00BF4D17"/>
    <w:rsid w:val="00C12F28"/>
    <w:rsid w:val="00C15994"/>
    <w:rsid w:val="00C329A6"/>
    <w:rsid w:val="00C36EF9"/>
    <w:rsid w:val="00C44615"/>
    <w:rsid w:val="00C74765"/>
    <w:rsid w:val="00C92E7A"/>
    <w:rsid w:val="00C97329"/>
    <w:rsid w:val="00CC0B0C"/>
    <w:rsid w:val="00CC40E5"/>
    <w:rsid w:val="00D149C6"/>
    <w:rsid w:val="00D34904"/>
    <w:rsid w:val="00D87C3E"/>
    <w:rsid w:val="00DA343F"/>
    <w:rsid w:val="00DD5755"/>
    <w:rsid w:val="00DF1982"/>
    <w:rsid w:val="00E06563"/>
    <w:rsid w:val="00E47AD2"/>
    <w:rsid w:val="00E77B60"/>
    <w:rsid w:val="00E93C4D"/>
    <w:rsid w:val="00ED273B"/>
    <w:rsid w:val="00F000A5"/>
    <w:rsid w:val="00F06B35"/>
    <w:rsid w:val="00F453FE"/>
    <w:rsid w:val="00F45517"/>
    <w:rsid w:val="00F64916"/>
    <w:rsid w:val="00F93E00"/>
    <w:rsid w:val="00FA577B"/>
    <w:rsid w:val="00FC56E8"/>
    <w:rsid w:val="00FC6BC5"/>
    <w:rsid w:val="00FC74A7"/>
    <w:rsid w:val="00FE2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B0B9A3"/>
  <w15:chartTrackingRefBased/>
  <w15:docId w15:val="{42308D7C-A2E5-4F01-ACD3-BDE3F5DF4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="Mangal"/>
        <w:bCs/>
        <w:kern w:val="24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770F3"/>
    <w:rPr>
      <w:rFonts w:cstheme="minorBidi"/>
      <w:bCs w:val="0"/>
      <w:kern w:val="2"/>
      <w:sz w:val="22"/>
      <w14:ligatures w14:val="standardContextual"/>
    </w:rPr>
  </w:style>
  <w:style w:type="paragraph" w:styleId="2">
    <w:name w:val="heading 2"/>
    <w:basedOn w:val="a"/>
    <w:link w:val="20"/>
    <w:uiPriority w:val="9"/>
    <w:qFormat/>
    <w:rsid w:val="0091630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16300"/>
    <w:rPr>
      <w:rFonts w:ascii="Times New Roman" w:eastAsia="Times New Roman" w:hAnsi="Times New Roman" w:cs="Times New Roman"/>
      <w:b/>
      <w:kern w:val="0"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916300"/>
    <w:rPr>
      <w:b/>
      <w:bCs w:val="0"/>
    </w:rPr>
  </w:style>
  <w:style w:type="paragraph" w:styleId="a4">
    <w:name w:val="Normal (Web)"/>
    <w:basedOn w:val="a"/>
    <w:uiPriority w:val="99"/>
    <w:semiHidden/>
    <w:unhideWhenUsed/>
    <w:rsid w:val="009163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table" w:styleId="a5">
    <w:name w:val="Table Grid"/>
    <w:basedOn w:val="a1"/>
    <w:uiPriority w:val="39"/>
    <w:rsid w:val="00916300"/>
    <w:pPr>
      <w:spacing w:after="0" w:line="240" w:lineRule="auto"/>
    </w:pPr>
    <w:rPr>
      <w:rFonts w:ascii="Calibri" w:eastAsia="Calibri" w:hAnsi="Calibri" w:cs="Times New Roman"/>
      <w:bCs w:val="0"/>
      <w:kern w:val="0"/>
      <w:sz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440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774</Words>
  <Characters>4415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2026-08-21T09:39:00Z</dcterms:created>
  <dcterms:modified xsi:type="dcterms:W3CDTF">2026-08-21T11:32:00Z</dcterms:modified>
</cp:coreProperties>
</file>