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DE6" w:rsidRPr="00FA7E3A" w:rsidRDefault="00A62DEF" w:rsidP="00FA7E3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FA7E3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«На слиянии рек: сплав, скалы и выходные в </w:t>
      </w:r>
      <w:proofErr w:type="spellStart"/>
      <w:r w:rsidRPr="00FA7E3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глэмпинге</w:t>
      </w:r>
      <w:proofErr w:type="spellEnd"/>
      <w:r w:rsidRPr="00FA7E3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»</w:t>
      </w:r>
    </w:p>
    <w:p w:rsidR="009E7DE6" w:rsidRPr="00FA7E3A" w:rsidRDefault="009E7DE6" w:rsidP="009E7DE6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</w:pPr>
      <w:r w:rsidRPr="00FA7E3A">
        <w:rPr>
          <w:rFonts w:ascii="Times New Roman" w:hAnsi="Times New Roman" w:cs="Times New Roman"/>
          <w:b/>
          <w:i/>
          <w:color w:val="060708"/>
          <w:sz w:val="28"/>
          <w:szCs w:val="24"/>
          <w:shd w:val="clear" w:color="auto" w:fill="FFFFFF"/>
        </w:rPr>
        <w:t>Насладись природой со вкусом!</w:t>
      </w:r>
    </w:p>
    <w:p w:rsidR="00AC2824" w:rsidRPr="00FA7E3A" w:rsidRDefault="00AC2824" w:rsidP="00A62DE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62DEF" w:rsidRPr="00FA7E3A" w:rsidRDefault="00A62DEF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A7BE9" w:rsidRPr="00FA7E3A" w:rsidRDefault="009B02E1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A7E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Даты:</w:t>
      </w:r>
      <w:r w:rsidRPr="00FA7E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22–24 мая | 5–7, 19–21 июня | 3–5, 17–19, 31 июля–2 август | 14–16, 28–30 августа | 11–13 сентября</w:t>
      </w:r>
    </w:p>
    <w:p w:rsidR="00EA7BE9" w:rsidRPr="00FA7E3A" w:rsidRDefault="009B02E1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A7E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Локация:</w:t>
      </w:r>
      <w:r w:rsidRPr="00FA7E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Саткинский район, Челябинская область</w:t>
      </w:r>
    </w:p>
    <w:p w:rsidR="00EA7BE9" w:rsidRPr="00FA7E3A" w:rsidRDefault="009B02E1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A7E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Уровень:</w:t>
      </w:r>
      <w:r w:rsidRPr="00FA7E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комфортный, без спецподготовки</w:t>
      </w:r>
    </w:p>
    <w:p w:rsidR="00EA7BE9" w:rsidRPr="00FA7E3A" w:rsidRDefault="009B02E1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A7E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Тур выходного дня, который подойдет семьям с детьми, небольшим компаниям и парам</w:t>
      </w:r>
    </w:p>
    <w:p w:rsidR="009B44C0" w:rsidRPr="00FA7E3A" w:rsidRDefault="009B44C0" w:rsidP="009B44C0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A7E3A" w:rsidRDefault="009B02E1" w:rsidP="00FA7E3A">
      <w:pPr>
        <w:pStyle w:val="2"/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A7E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ПРОГРАММА ПУТЕШЕСТВИЯ</w:t>
      </w:r>
    </w:p>
    <w:p w:rsidR="00D175F1" w:rsidRPr="00FA7E3A" w:rsidRDefault="00D175F1" w:rsidP="00FA7E3A">
      <w:pPr>
        <w:pStyle w:val="2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A7E3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Пятница </w:t>
      </w:r>
    </w:p>
    <w:p w:rsidR="00D175F1" w:rsidRPr="00FA7E3A" w:rsidRDefault="00D175F1" w:rsidP="00FA7E3A">
      <w:pPr>
        <w:pStyle w:val="a6"/>
        <w:rPr>
          <w:color w:val="000000" w:themeColor="text1"/>
        </w:rPr>
      </w:pPr>
      <w:r w:rsidRPr="00FA7E3A">
        <w:rPr>
          <w:rStyle w:val="a5"/>
          <w:rFonts w:eastAsia="Symbol"/>
          <w:color w:val="000000" w:themeColor="text1"/>
        </w:rPr>
        <w:t>16:00–16:30 — Выезд из Челябинска</w:t>
      </w:r>
      <w:r w:rsidRPr="00FA7E3A">
        <w:rPr>
          <w:color w:val="000000" w:themeColor="text1"/>
        </w:rPr>
        <w:br/>
        <w:t>Едем в комфортном микроавтобусе. В дороге можно отдохнуть, посмотреть в окно, перекусить и настроиться на выходные. Время в пути — 4–4,5 часа.</w:t>
      </w:r>
    </w:p>
    <w:p w:rsidR="00D175F1" w:rsidRPr="00FA7E3A" w:rsidRDefault="00D175F1" w:rsidP="00FA7E3A">
      <w:pPr>
        <w:pStyle w:val="a6"/>
        <w:rPr>
          <w:color w:val="000000" w:themeColor="text1"/>
        </w:rPr>
      </w:pPr>
      <w:r w:rsidRPr="00FA7E3A">
        <w:rPr>
          <w:rStyle w:val="a5"/>
          <w:rFonts w:eastAsia="Symbol"/>
          <w:color w:val="000000" w:themeColor="text1"/>
        </w:rPr>
        <w:t>20:00–20:30 — Ужин в кафе-музее «</w:t>
      </w:r>
      <w:proofErr w:type="spellStart"/>
      <w:r w:rsidRPr="00FA7E3A">
        <w:rPr>
          <w:rStyle w:val="a5"/>
          <w:rFonts w:eastAsia="Symbol"/>
          <w:color w:val="000000" w:themeColor="text1"/>
        </w:rPr>
        <w:t>поЕли</w:t>
      </w:r>
      <w:proofErr w:type="spellEnd"/>
      <w:r w:rsidRPr="00FA7E3A">
        <w:rPr>
          <w:rStyle w:val="a5"/>
          <w:rFonts w:eastAsia="Symbol"/>
          <w:color w:val="000000" w:themeColor="text1"/>
        </w:rPr>
        <w:t>» у ГЭС «</w:t>
      </w:r>
      <w:proofErr w:type="spellStart"/>
      <w:r w:rsidRPr="00FA7E3A">
        <w:rPr>
          <w:rStyle w:val="a5"/>
          <w:rFonts w:eastAsia="Symbol"/>
          <w:color w:val="000000" w:themeColor="text1"/>
        </w:rPr>
        <w:t>Порожская</w:t>
      </w:r>
      <w:proofErr w:type="spellEnd"/>
      <w:r w:rsidRPr="00FA7E3A">
        <w:rPr>
          <w:rStyle w:val="a5"/>
          <w:rFonts w:eastAsia="Symbol"/>
          <w:color w:val="000000" w:themeColor="text1"/>
        </w:rPr>
        <w:t>»</w:t>
      </w:r>
      <w:r w:rsidRPr="00FA7E3A">
        <w:rPr>
          <w:color w:val="000000" w:themeColor="text1"/>
        </w:rPr>
        <w:br/>
        <w:t>Ужин — по желанию, оплачивается отдельно. Заказ можно оформить заранее или в пути.</w:t>
      </w:r>
    </w:p>
    <w:p w:rsidR="00D175F1" w:rsidRPr="00FA7E3A" w:rsidRDefault="00D175F1" w:rsidP="00FA7E3A">
      <w:pPr>
        <w:pStyle w:val="a6"/>
        <w:rPr>
          <w:color w:val="000000" w:themeColor="text1"/>
        </w:rPr>
      </w:pPr>
      <w:r w:rsidRPr="00FA7E3A">
        <w:rPr>
          <w:color w:val="000000" w:themeColor="text1"/>
        </w:rPr>
        <w:t>Ужин в атмосферном месте у ГЭС «</w:t>
      </w:r>
      <w:proofErr w:type="spellStart"/>
      <w:r w:rsidRPr="00FA7E3A">
        <w:rPr>
          <w:color w:val="000000" w:themeColor="text1"/>
        </w:rPr>
        <w:t>Порожская</w:t>
      </w:r>
      <w:proofErr w:type="spellEnd"/>
      <w:r w:rsidRPr="00FA7E3A">
        <w:rPr>
          <w:color w:val="000000" w:themeColor="text1"/>
        </w:rPr>
        <w:t>» — локальная кухня и особенная подача.</w:t>
      </w:r>
      <w:r w:rsidR="009E7DE6" w:rsidRPr="00FA7E3A">
        <w:rPr>
          <w:color w:val="000000" w:themeColor="text1"/>
        </w:rPr>
        <w:br/>
        <w:t xml:space="preserve">Кафе-музей «бутербродная </w:t>
      </w:r>
      <w:proofErr w:type="spellStart"/>
      <w:r w:rsidR="009E7DE6" w:rsidRPr="00FA7E3A">
        <w:rPr>
          <w:color w:val="000000" w:themeColor="text1"/>
        </w:rPr>
        <w:t>поЕли</w:t>
      </w:r>
      <w:proofErr w:type="spellEnd"/>
      <w:r w:rsidR="009E7DE6" w:rsidRPr="00FA7E3A">
        <w:rPr>
          <w:color w:val="000000" w:themeColor="text1"/>
        </w:rPr>
        <w:t>»</w:t>
      </w:r>
      <w:r w:rsidRPr="00FA7E3A">
        <w:rPr>
          <w:color w:val="000000" w:themeColor="text1"/>
        </w:rPr>
        <w:t xml:space="preserve">— победитель </w:t>
      </w:r>
      <w:r w:rsidR="009E7DE6" w:rsidRPr="00FA7E3A">
        <w:rPr>
          <w:color w:val="000000" w:themeColor="text1"/>
        </w:rPr>
        <w:t>«</w:t>
      </w:r>
      <w:r w:rsidRPr="00FA7E3A">
        <w:rPr>
          <w:rStyle w:val="whitespace-normal"/>
          <w:color w:val="000000" w:themeColor="text1"/>
        </w:rPr>
        <w:t>Маршрут построен — 2026</w:t>
      </w:r>
      <w:r w:rsidR="009E7DE6" w:rsidRPr="00FA7E3A">
        <w:rPr>
          <w:rStyle w:val="whitespace-normal"/>
          <w:color w:val="000000" w:themeColor="text1"/>
        </w:rPr>
        <w:t>»</w:t>
      </w:r>
      <w:r w:rsidRPr="00FA7E3A">
        <w:rPr>
          <w:color w:val="000000" w:themeColor="text1"/>
        </w:rPr>
        <w:t xml:space="preserve"> в номинации «Рестораны и кафе».</w:t>
      </w:r>
    </w:p>
    <w:p w:rsidR="00D175F1" w:rsidRPr="00FA7E3A" w:rsidRDefault="00D175F1" w:rsidP="00FA7E3A">
      <w:pPr>
        <w:pStyle w:val="a6"/>
        <w:rPr>
          <w:color w:val="000000" w:themeColor="text1"/>
        </w:rPr>
      </w:pPr>
      <w:r w:rsidRPr="00FA7E3A">
        <w:rPr>
          <w:rStyle w:val="a5"/>
          <w:rFonts w:eastAsia="Symbol"/>
          <w:color w:val="000000" w:themeColor="text1"/>
        </w:rPr>
        <w:t xml:space="preserve">21:00–21:30 — Заселение в </w:t>
      </w:r>
      <w:proofErr w:type="spellStart"/>
      <w:r w:rsidRPr="00FA7E3A">
        <w:rPr>
          <w:rStyle w:val="a5"/>
          <w:rFonts w:eastAsia="Symbol"/>
          <w:color w:val="000000" w:themeColor="text1"/>
        </w:rPr>
        <w:t>глэмпинг</w:t>
      </w:r>
      <w:proofErr w:type="spellEnd"/>
      <w:r w:rsidRPr="00FA7E3A">
        <w:rPr>
          <w:rStyle w:val="a5"/>
          <w:rFonts w:eastAsia="Symbol"/>
          <w:color w:val="000000" w:themeColor="text1"/>
        </w:rPr>
        <w:t xml:space="preserve"> </w:t>
      </w:r>
      <w:r w:rsidR="004829F7" w:rsidRPr="00FA7E3A">
        <w:rPr>
          <w:b/>
          <w:color w:val="060708"/>
          <w:shd w:val="clear" w:color="auto" w:fill="FFFFFF"/>
        </w:rPr>
        <w:t>ПОРОГИ&amp;АЙ</w:t>
      </w:r>
      <w:r w:rsidRPr="00FA7E3A">
        <w:rPr>
          <w:color w:val="000000" w:themeColor="text1"/>
        </w:rPr>
        <w:br/>
        <w:t xml:space="preserve">Приезжаем в </w:t>
      </w:r>
      <w:proofErr w:type="spellStart"/>
      <w:r w:rsidRPr="00FA7E3A">
        <w:rPr>
          <w:color w:val="000000" w:themeColor="text1"/>
        </w:rPr>
        <w:t>глэмпинг</w:t>
      </w:r>
      <w:proofErr w:type="spellEnd"/>
      <w:r w:rsidRPr="00FA7E3A">
        <w:rPr>
          <w:color w:val="000000" w:themeColor="text1"/>
        </w:rPr>
        <w:t>, заселяемся в домики, разбираем вещи. После дороги можно спокойно отдохнуть, прогуляться по территории или просто провести вечер в своём домике.</w:t>
      </w:r>
    </w:p>
    <w:p w:rsidR="00EA7BE9" w:rsidRPr="00FA7E3A" w:rsidRDefault="0048096E" w:rsidP="00FA7E3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  <w:r w:rsidRPr="00FA7E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 xml:space="preserve">Суббота </w:t>
      </w:r>
    </w:p>
    <w:p w:rsidR="0048096E" w:rsidRPr="00FA7E3A" w:rsidRDefault="0048096E" w:rsidP="00FA7E3A">
      <w:pPr>
        <w:pStyle w:val="a6"/>
        <w:rPr>
          <w:color w:val="000000" w:themeColor="text1"/>
        </w:rPr>
      </w:pPr>
      <w:r w:rsidRPr="00FA7E3A">
        <w:rPr>
          <w:rStyle w:val="a5"/>
          <w:color w:val="000000" w:themeColor="text1"/>
        </w:rPr>
        <w:t>09:00–10:00 — Завтрак от шеф-повара</w:t>
      </w:r>
      <w:r w:rsidRPr="00FA7E3A">
        <w:rPr>
          <w:color w:val="000000" w:themeColor="text1"/>
        </w:rPr>
        <w:br/>
        <w:t xml:space="preserve">Завтрак подают прямо в домик. </w:t>
      </w:r>
    </w:p>
    <w:p w:rsidR="0048096E" w:rsidRPr="00FA7E3A" w:rsidRDefault="0048096E" w:rsidP="00FA7E3A">
      <w:pPr>
        <w:pStyle w:val="a6"/>
        <w:rPr>
          <w:color w:val="000000" w:themeColor="text1"/>
        </w:rPr>
      </w:pPr>
      <w:r w:rsidRPr="00FA7E3A">
        <w:rPr>
          <w:rStyle w:val="a5"/>
          <w:color w:val="000000" w:themeColor="text1"/>
        </w:rPr>
        <w:t>10:30–11:00 — Инструктаж и старт сплава</w:t>
      </w:r>
      <w:r w:rsidRPr="00FA7E3A">
        <w:rPr>
          <w:color w:val="000000" w:themeColor="text1"/>
        </w:rPr>
        <w:br/>
        <w:t xml:space="preserve">Старт — на берегу реки Большая </w:t>
      </w:r>
      <w:proofErr w:type="spellStart"/>
      <w:r w:rsidRPr="00FA7E3A">
        <w:rPr>
          <w:color w:val="000000" w:themeColor="text1"/>
        </w:rPr>
        <w:t>Сатка</w:t>
      </w:r>
      <w:proofErr w:type="spellEnd"/>
      <w:r w:rsidRPr="00FA7E3A">
        <w:rPr>
          <w:color w:val="000000" w:themeColor="text1"/>
        </w:rPr>
        <w:t>.</w:t>
      </w:r>
      <w:r w:rsidRPr="00FA7E3A">
        <w:rPr>
          <w:color w:val="000000" w:themeColor="text1"/>
        </w:rPr>
        <w:br/>
        <w:t xml:space="preserve">Перед выходом на воду инструктор объяснит правила безопасности, посадку в катамаран и основы гребли. Выдадим </w:t>
      </w:r>
      <w:proofErr w:type="spellStart"/>
      <w:r w:rsidRPr="00FA7E3A">
        <w:rPr>
          <w:color w:val="000000" w:themeColor="text1"/>
        </w:rPr>
        <w:t>спасжилеты</w:t>
      </w:r>
      <w:proofErr w:type="spellEnd"/>
      <w:r w:rsidRPr="00FA7E3A">
        <w:rPr>
          <w:color w:val="000000" w:themeColor="text1"/>
        </w:rPr>
        <w:t xml:space="preserve"> и </w:t>
      </w:r>
      <w:proofErr w:type="spellStart"/>
      <w:r w:rsidRPr="00FA7E3A">
        <w:rPr>
          <w:color w:val="000000" w:themeColor="text1"/>
        </w:rPr>
        <w:t>гермомешки</w:t>
      </w:r>
      <w:proofErr w:type="spellEnd"/>
      <w:r w:rsidRPr="00FA7E3A">
        <w:rPr>
          <w:color w:val="000000" w:themeColor="text1"/>
        </w:rPr>
        <w:t xml:space="preserve"> для вещей.</w:t>
      </w:r>
    </w:p>
    <w:p w:rsidR="0048096E" w:rsidRPr="00FA7E3A" w:rsidRDefault="0048096E" w:rsidP="00FA7E3A">
      <w:pPr>
        <w:pStyle w:val="a6"/>
        <w:rPr>
          <w:color w:val="000000" w:themeColor="text1"/>
        </w:rPr>
      </w:pPr>
      <w:r w:rsidRPr="00FA7E3A">
        <w:rPr>
          <w:color w:val="000000" w:themeColor="text1"/>
        </w:rPr>
        <w:t>Сплав проходит на современных 8-местных катамаранах с мягкими сиденьями. На маршруте: 1 инструктор на 2 судна, рации и аптечки.</w:t>
      </w:r>
    </w:p>
    <w:p w:rsidR="0048096E" w:rsidRPr="00FA7E3A" w:rsidRDefault="0048096E" w:rsidP="00FA7E3A">
      <w:pPr>
        <w:pStyle w:val="a6"/>
        <w:rPr>
          <w:color w:val="000000" w:themeColor="text1"/>
        </w:rPr>
      </w:pPr>
      <w:r w:rsidRPr="00FA7E3A">
        <w:rPr>
          <w:rStyle w:val="a5"/>
          <w:color w:val="000000" w:themeColor="text1"/>
        </w:rPr>
        <w:t xml:space="preserve">11:10–17:30 — Сплав по рекам Большая </w:t>
      </w:r>
      <w:proofErr w:type="spellStart"/>
      <w:r w:rsidRPr="00FA7E3A">
        <w:rPr>
          <w:rStyle w:val="a5"/>
          <w:color w:val="000000" w:themeColor="text1"/>
        </w:rPr>
        <w:t>Сатка</w:t>
      </w:r>
      <w:proofErr w:type="spellEnd"/>
      <w:r w:rsidRPr="00FA7E3A">
        <w:rPr>
          <w:rStyle w:val="a5"/>
          <w:color w:val="000000" w:themeColor="text1"/>
        </w:rPr>
        <w:t xml:space="preserve"> </w:t>
      </w:r>
      <w:proofErr w:type="gramStart"/>
      <w:r w:rsidRPr="00FA7E3A">
        <w:rPr>
          <w:rStyle w:val="a5"/>
          <w:color w:val="000000" w:themeColor="text1"/>
        </w:rPr>
        <w:t>и Ай</w:t>
      </w:r>
      <w:proofErr w:type="gramEnd"/>
      <w:r w:rsidRPr="00FA7E3A">
        <w:rPr>
          <w:color w:val="000000" w:themeColor="text1"/>
        </w:rPr>
        <w:br/>
        <w:t>Маршрут — 22 км: участки с течением, спокойные плёсы, скалы и красивые виды.</w:t>
      </w:r>
    </w:p>
    <w:p w:rsidR="0048096E" w:rsidRPr="00FA7E3A" w:rsidRDefault="0048096E" w:rsidP="00FA7E3A">
      <w:pPr>
        <w:pStyle w:val="a6"/>
        <w:rPr>
          <w:color w:val="000000" w:themeColor="text1"/>
        </w:rPr>
      </w:pPr>
      <w:r w:rsidRPr="00FA7E3A">
        <w:rPr>
          <w:color w:val="000000" w:themeColor="text1"/>
        </w:rPr>
        <w:t>Ост</w:t>
      </w:r>
      <w:r w:rsidR="00327A0A" w:rsidRPr="00FA7E3A">
        <w:rPr>
          <w:color w:val="000000" w:themeColor="text1"/>
        </w:rPr>
        <w:t xml:space="preserve">ановка — у монастыря в </w:t>
      </w:r>
      <w:proofErr w:type="spellStart"/>
      <w:r w:rsidR="00327A0A" w:rsidRPr="00FA7E3A">
        <w:rPr>
          <w:color w:val="000000" w:themeColor="text1"/>
        </w:rPr>
        <w:t>Иструти</w:t>
      </w:r>
      <w:proofErr w:type="spellEnd"/>
      <w:r w:rsidR="00327A0A" w:rsidRPr="00FA7E3A">
        <w:rPr>
          <w:color w:val="000000" w:themeColor="text1"/>
        </w:rPr>
        <w:t>. М</w:t>
      </w:r>
      <w:r w:rsidRPr="00FA7E3A">
        <w:rPr>
          <w:color w:val="000000" w:themeColor="text1"/>
        </w:rPr>
        <w:t>ожно сделать фото и отдохнуть на пикнике.</w:t>
      </w:r>
      <w:r w:rsidRPr="00FA7E3A">
        <w:rPr>
          <w:color w:val="000000" w:themeColor="text1"/>
        </w:rPr>
        <w:br/>
        <w:t>На пикнике: ланч-боксы от шефа, вода, одноразовая посуда, навес от дождя, биотуалет и умывальник.</w:t>
      </w:r>
      <w:r w:rsidR="00FA7E3A">
        <w:rPr>
          <w:color w:val="000000" w:themeColor="text1"/>
        </w:rPr>
        <w:br/>
      </w:r>
      <w:r w:rsidRPr="00FA7E3A">
        <w:rPr>
          <w:color w:val="000000" w:themeColor="text1"/>
        </w:rPr>
        <w:t>Есл</w:t>
      </w:r>
      <w:r w:rsidR="00327A0A" w:rsidRPr="00FA7E3A">
        <w:rPr>
          <w:color w:val="000000" w:themeColor="text1"/>
        </w:rPr>
        <w:t>и повезёт, можно увидеть бобров.</w:t>
      </w:r>
    </w:p>
    <w:p w:rsidR="0048096E" w:rsidRPr="00FA7E3A" w:rsidRDefault="0048096E" w:rsidP="00FA7E3A">
      <w:pPr>
        <w:pStyle w:val="a6"/>
        <w:rPr>
          <w:color w:val="000000" w:themeColor="text1"/>
        </w:rPr>
      </w:pPr>
      <w:r w:rsidRPr="00FA7E3A">
        <w:rPr>
          <w:color w:val="000000" w:themeColor="text1"/>
        </w:rPr>
        <w:lastRenderedPageBreak/>
        <w:t xml:space="preserve">Финиш — в </w:t>
      </w:r>
      <w:r w:rsidR="00327A0A" w:rsidRPr="00FA7E3A">
        <w:rPr>
          <w:color w:val="000000" w:themeColor="text1"/>
        </w:rPr>
        <w:t>деревне Старая Пристань</w:t>
      </w:r>
      <w:r w:rsidRPr="00FA7E3A">
        <w:rPr>
          <w:color w:val="000000" w:themeColor="text1"/>
        </w:rPr>
        <w:t>. Там будет время для фото и короткого отдыха после маршрута.</w:t>
      </w:r>
    </w:p>
    <w:p w:rsidR="0048096E" w:rsidRPr="00FA7E3A" w:rsidRDefault="0048096E" w:rsidP="00FA7E3A">
      <w:pPr>
        <w:pStyle w:val="a6"/>
        <w:rPr>
          <w:color w:val="000000" w:themeColor="text1"/>
        </w:rPr>
      </w:pPr>
      <w:r w:rsidRPr="00FA7E3A">
        <w:rPr>
          <w:rStyle w:val="a5"/>
          <w:color w:val="000000" w:themeColor="text1"/>
        </w:rPr>
        <w:t>17:30–18:00 — Трансфер до визит-центра «Луна»</w:t>
      </w:r>
      <w:r w:rsidR="00327A0A" w:rsidRPr="00FA7E3A">
        <w:rPr>
          <w:rStyle w:val="a5"/>
          <w:color w:val="000000" w:themeColor="text1"/>
        </w:rPr>
        <w:t xml:space="preserve"> в п. Межевой</w:t>
      </w:r>
      <w:r w:rsidR="00327A0A" w:rsidRPr="00FA7E3A">
        <w:rPr>
          <w:color w:val="000000" w:themeColor="text1"/>
        </w:rPr>
        <w:br/>
        <w:t xml:space="preserve">Короткий переезд после сплава до кафе. </w:t>
      </w:r>
    </w:p>
    <w:p w:rsidR="0048096E" w:rsidRPr="00FA7E3A" w:rsidRDefault="0048096E" w:rsidP="00FA7E3A">
      <w:pPr>
        <w:pStyle w:val="a6"/>
        <w:rPr>
          <w:color w:val="000000" w:themeColor="text1"/>
        </w:rPr>
      </w:pPr>
      <w:r w:rsidRPr="00FA7E3A">
        <w:rPr>
          <w:rStyle w:val="a5"/>
          <w:color w:val="000000" w:themeColor="text1"/>
        </w:rPr>
        <w:t>18:00–19:00 — Ужин в кафе «</w:t>
      </w:r>
      <w:proofErr w:type="spellStart"/>
      <w:r w:rsidRPr="00FA7E3A">
        <w:rPr>
          <w:rStyle w:val="a5"/>
          <w:color w:val="000000" w:themeColor="text1"/>
        </w:rPr>
        <w:t>поЕли</w:t>
      </w:r>
      <w:proofErr w:type="spellEnd"/>
      <w:r w:rsidRPr="00FA7E3A">
        <w:rPr>
          <w:rStyle w:val="a5"/>
          <w:color w:val="000000" w:themeColor="text1"/>
        </w:rPr>
        <w:t>» в визит-центре «Луна»</w:t>
      </w:r>
      <w:r w:rsidRPr="00FA7E3A">
        <w:rPr>
          <w:color w:val="000000" w:themeColor="text1"/>
        </w:rPr>
        <w:br/>
        <w:t xml:space="preserve">Ужин — по желанию, оплачивается отдельно. Заказ можно оформить заранее или в </w:t>
      </w:r>
      <w:proofErr w:type="spellStart"/>
      <w:proofErr w:type="gramStart"/>
      <w:r w:rsidRPr="00FA7E3A">
        <w:rPr>
          <w:color w:val="000000" w:themeColor="text1"/>
        </w:rPr>
        <w:t>пути.Можно</w:t>
      </w:r>
      <w:proofErr w:type="spellEnd"/>
      <w:proofErr w:type="gramEnd"/>
      <w:r w:rsidRPr="00FA7E3A">
        <w:rPr>
          <w:color w:val="000000" w:themeColor="text1"/>
        </w:rPr>
        <w:t xml:space="preserve"> поужинать у окна с видом на реку и спокойно обсудить день.</w:t>
      </w:r>
    </w:p>
    <w:p w:rsidR="0048096E" w:rsidRPr="00FA7E3A" w:rsidRDefault="0048096E" w:rsidP="00FA7E3A">
      <w:pPr>
        <w:pStyle w:val="a6"/>
        <w:rPr>
          <w:color w:val="000000" w:themeColor="text1"/>
        </w:rPr>
      </w:pPr>
      <w:r w:rsidRPr="00FA7E3A">
        <w:rPr>
          <w:rStyle w:val="a5"/>
          <w:color w:val="000000" w:themeColor="text1"/>
        </w:rPr>
        <w:t xml:space="preserve">19:00–19:40 — Возвращение в </w:t>
      </w:r>
      <w:proofErr w:type="spellStart"/>
      <w:r w:rsidRPr="00FA7E3A">
        <w:rPr>
          <w:rStyle w:val="a5"/>
          <w:color w:val="000000" w:themeColor="text1"/>
        </w:rPr>
        <w:t>глэмпинг</w:t>
      </w:r>
      <w:proofErr w:type="spellEnd"/>
    </w:p>
    <w:p w:rsidR="0048096E" w:rsidRPr="00FA7E3A" w:rsidRDefault="0048096E" w:rsidP="00FA7E3A">
      <w:pPr>
        <w:pStyle w:val="a6"/>
        <w:rPr>
          <w:color w:val="000000" w:themeColor="text1"/>
        </w:rPr>
      </w:pPr>
      <w:r w:rsidRPr="00FA7E3A">
        <w:rPr>
          <w:rStyle w:val="a5"/>
          <w:color w:val="000000" w:themeColor="text1"/>
        </w:rPr>
        <w:t>19:40–21:00 — Свободное время</w:t>
      </w:r>
      <w:r w:rsidRPr="00FA7E3A">
        <w:rPr>
          <w:color w:val="000000" w:themeColor="text1"/>
        </w:rPr>
        <w:br/>
        <w:t>Можно прогуляться, отдохнуть в домике или провести время на территории.</w:t>
      </w:r>
    </w:p>
    <w:p w:rsidR="00327A0A" w:rsidRPr="00FA7E3A" w:rsidRDefault="0048096E" w:rsidP="00FA7E3A">
      <w:pPr>
        <w:pStyle w:val="a6"/>
        <w:rPr>
          <w:color w:val="000000" w:themeColor="text1"/>
        </w:rPr>
      </w:pPr>
      <w:r w:rsidRPr="00FA7E3A">
        <w:rPr>
          <w:rStyle w:val="a5"/>
          <w:color w:val="000000" w:themeColor="text1"/>
        </w:rPr>
        <w:t>21:00–23:00 — Вечер у костра</w:t>
      </w:r>
      <w:r w:rsidRPr="00FA7E3A">
        <w:rPr>
          <w:color w:val="000000" w:themeColor="text1"/>
        </w:rPr>
        <w:br/>
        <w:t>Костёр, гитара, настольные игры, пледы и спокойный вечер после активного дня.</w:t>
      </w:r>
    </w:p>
    <w:p w:rsidR="00327A0A" w:rsidRPr="00FA7E3A" w:rsidRDefault="00327A0A" w:rsidP="00FA7E3A">
      <w:pPr>
        <w:pStyle w:val="2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A7E3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Воскресенье</w:t>
      </w:r>
    </w:p>
    <w:p w:rsidR="00327A0A" w:rsidRPr="00FA7E3A" w:rsidRDefault="00327A0A" w:rsidP="00FA7E3A">
      <w:pPr>
        <w:pStyle w:val="a6"/>
        <w:rPr>
          <w:color w:val="000000" w:themeColor="text1"/>
        </w:rPr>
      </w:pPr>
      <w:r w:rsidRPr="00FA7E3A">
        <w:rPr>
          <w:rStyle w:val="a5"/>
          <w:color w:val="000000" w:themeColor="text1"/>
        </w:rPr>
        <w:t>09:00–10:00 — Завтрак от шеф-повара</w:t>
      </w:r>
      <w:r w:rsidRPr="00FA7E3A">
        <w:rPr>
          <w:color w:val="000000" w:themeColor="text1"/>
        </w:rPr>
        <w:br/>
        <w:t xml:space="preserve">Завтрак подают прямо в домик. </w:t>
      </w:r>
    </w:p>
    <w:p w:rsidR="00327A0A" w:rsidRPr="00FA7E3A" w:rsidRDefault="00327A0A" w:rsidP="00FA7E3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E3A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t>10:00–12:00 — Свободное время</w:t>
      </w:r>
      <w:r w:rsidRPr="00FA7E3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Можно погулять по территории, посидеть у воды или отдохнуть в домике.</w:t>
      </w:r>
      <w:r w:rsidRPr="00FA7E3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По желанию: рыбалка, стрельба из лука на огороженной площадке, детский городок.</w:t>
      </w:r>
    </w:p>
    <w:p w:rsidR="00327A0A" w:rsidRPr="00FA7E3A" w:rsidRDefault="00327A0A" w:rsidP="00FA7E3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E3A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t>12:00 — Сдача номеров</w:t>
      </w:r>
      <w:r w:rsidR="00EA0815" w:rsidRPr="00FA7E3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Покидаем</w:t>
      </w:r>
      <w:r w:rsidRPr="00FA7E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домики и отправляемся дальше по программе.</w:t>
      </w:r>
    </w:p>
    <w:p w:rsidR="00327A0A" w:rsidRPr="00FA7E3A" w:rsidRDefault="00327A0A" w:rsidP="00FA7E3A">
      <w:pPr>
        <w:pStyle w:val="a6"/>
        <w:rPr>
          <w:color w:val="000000" w:themeColor="text1"/>
        </w:rPr>
      </w:pPr>
      <w:r w:rsidRPr="00FA7E3A">
        <w:rPr>
          <w:rStyle w:val="a5"/>
          <w:color w:val="000000" w:themeColor="text1"/>
        </w:rPr>
        <w:t xml:space="preserve">12:10–12:40 — </w:t>
      </w:r>
      <w:proofErr w:type="spellStart"/>
      <w:r w:rsidRPr="00FA7E3A">
        <w:rPr>
          <w:rStyle w:val="a5"/>
          <w:color w:val="000000" w:themeColor="text1"/>
        </w:rPr>
        <w:t>Фотостоп</w:t>
      </w:r>
      <w:proofErr w:type="spellEnd"/>
      <w:r w:rsidRPr="00FA7E3A">
        <w:rPr>
          <w:rStyle w:val="a5"/>
          <w:color w:val="000000" w:themeColor="text1"/>
        </w:rPr>
        <w:t xml:space="preserve"> в п. Пороги</w:t>
      </w:r>
      <w:r w:rsidRPr="00FA7E3A">
        <w:rPr>
          <w:color w:val="000000" w:themeColor="text1"/>
        </w:rPr>
        <w:br/>
        <w:t>Остановка у первой ГЭС Урала, построенной в 1910 году. Место с историей, водой и красивыми видами для фото.</w:t>
      </w:r>
    </w:p>
    <w:p w:rsidR="00327A0A" w:rsidRPr="00FA7E3A" w:rsidRDefault="00327A0A" w:rsidP="00FA7E3A">
      <w:pPr>
        <w:pStyle w:val="a6"/>
        <w:rPr>
          <w:color w:val="000000" w:themeColor="text1"/>
        </w:rPr>
      </w:pPr>
      <w:r w:rsidRPr="00FA7E3A">
        <w:rPr>
          <w:rStyle w:val="a5"/>
          <w:color w:val="000000" w:themeColor="text1"/>
        </w:rPr>
        <w:t xml:space="preserve">12:40–13:10 — </w:t>
      </w:r>
      <w:r w:rsidR="00FA7E3A">
        <w:rPr>
          <w:rStyle w:val="a5"/>
          <w:color w:val="000000" w:themeColor="text1"/>
        </w:rPr>
        <w:t>Прогулка</w:t>
      </w:r>
      <w:r w:rsidRPr="00FA7E3A">
        <w:rPr>
          <w:rStyle w:val="a5"/>
          <w:color w:val="000000" w:themeColor="text1"/>
        </w:rPr>
        <w:t xml:space="preserve"> к «Печам»</w:t>
      </w:r>
      <w:r w:rsidRPr="00FA7E3A">
        <w:rPr>
          <w:color w:val="000000" w:themeColor="text1"/>
        </w:rPr>
        <w:br/>
        <w:t>Посмотрим известняковые печи XX века. Можно зайти внутрь и сделать атмосферные фотографии. Сопровождающий расскажет, зачем здесь добывали и обжигали камень.</w:t>
      </w:r>
    </w:p>
    <w:p w:rsidR="00327A0A" w:rsidRPr="00FA7E3A" w:rsidRDefault="00327A0A" w:rsidP="00FA7E3A">
      <w:pPr>
        <w:pStyle w:val="a6"/>
        <w:rPr>
          <w:color w:val="000000" w:themeColor="text1"/>
        </w:rPr>
      </w:pPr>
      <w:r w:rsidRPr="00FA7E3A">
        <w:rPr>
          <w:rStyle w:val="a5"/>
          <w:color w:val="000000" w:themeColor="text1"/>
        </w:rPr>
        <w:t>13:30–16:00 — Мастер-класс на выбор</w:t>
      </w:r>
      <w:r w:rsidRPr="00FA7E3A">
        <w:rPr>
          <w:color w:val="000000" w:themeColor="text1"/>
        </w:rPr>
        <w:br/>
      </w:r>
      <w:proofErr w:type="spellStart"/>
      <w:r w:rsidRPr="00FA7E3A">
        <w:rPr>
          <w:color w:val="000000" w:themeColor="text1"/>
        </w:rPr>
        <w:t>Выбор</w:t>
      </w:r>
      <w:proofErr w:type="spellEnd"/>
      <w:r w:rsidRPr="00FA7E3A">
        <w:rPr>
          <w:color w:val="000000" w:themeColor="text1"/>
        </w:rPr>
        <w:t xml:space="preserve"> мастер-класса — за 3 дня до старта тура.</w:t>
      </w:r>
    </w:p>
    <w:p w:rsidR="00327A0A" w:rsidRPr="00FA7E3A" w:rsidRDefault="00327A0A" w:rsidP="00FA7E3A">
      <w:pPr>
        <w:pStyle w:val="a6"/>
        <w:rPr>
          <w:color w:val="000000" w:themeColor="text1"/>
        </w:rPr>
      </w:pPr>
      <w:r w:rsidRPr="00FA7E3A">
        <w:rPr>
          <w:rStyle w:val="a5"/>
          <w:color w:val="000000" w:themeColor="text1"/>
        </w:rPr>
        <w:t xml:space="preserve">Вариант 1 — основы альпинизма на Парамоновых </w:t>
      </w:r>
      <w:proofErr w:type="spellStart"/>
      <w:r w:rsidRPr="00FA7E3A">
        <w:rPr>
          <w:rStyle w:val="a5"/>
          <w:color w:val="000000" w:themeColor="text1"/>
        </w:rPr>
        <w:t>Притёсах</w:t>
      </w:r>
      <w:proofErr w:type="spellEnd"/>
      <w:r w:rsidRPr="00FA7E3A">
        <w:rPr>
          <w:color w:val="000000" w:themeColor="text1"/>
        </w:rPr>
        <w:br/>
        <w:t>Инструктор — Артём Сейфулин, опыт 10 лет.</w:t>
      </w:r>
      <w:r w:rsidRPr="00FA7E3A">
        <w:rPr>
          <w:color w:val="000000" w:themeColor="text1"/>
        </w:rPr>
        <w:br/>
        <w:t>Работа с верёвкой и снаряжением, подъём на естественный скалодром.</w:t>
      </w:r>
      <w:r w:rsidRPr="00FA7E3A">
        <w:rPr>
          <w:color w:val="000000" w:themeColor="text1"/>
        </w:rPr>
        <w:br/>
        <w:t>Группа до 6 человек, страховка включена. Возраст — от 10 лет. Проводится при сухой погоде.</w:t>
      </w:r>
    </w:p>
    <w:p w:rsidR="00327A0A" w:rsidRPr="00FA7E3A" w:rsidRDefault="00327A0A" w:rsidP="00FA7E3A">
      <w:pPr>
        <w:pStyle w:val="a6"/>
        <w:rPr>
          <w:color w:val="000000" w:themeColor="text1"/>
        </w:rPr>
      </w:pPr>
      <w:r w:rsidRPr="00FA7E3A">
        <w:rPr>
          <w:rStyle w:val="a5"/>
          <w:color w:val="000000" w:themeColor="text1"/>
        </w:rPr>
        <w:t>Вариант 2 — художественный мастер-класс в визит-центре «Луна»</w:t>
      </w:r>
      <w:r w:rsidRPr="00FA7E3A">
        <w:rPr>
          <w:color w:val="000000" w:themeColor="text1"/>
        </w:rPr>
        <w:br/>
        <w:t>Создание картины или скетча с видом на Ай.</w:t>
      </w:r>
      <w:r w:rsidRPr="00FA7E3A">
        <w:rPr>
          <w:color w:val="000000" w:themeColor="text1"/>
        </w:rPr>
        <w:br/>
        <w:t>Все материалы включены: холсты, акриловые краски, кисти, мольберты.</w:t>
      </w:r>
      <w:r w:rsidRPr="00FA7E3A">
        <w:rPr>
          <w:color w:val="000000" w:themeColor="text1"/>
        </w:rPr>
        <w:br/>
        <w:t>Группа до 8 человек. Подходит для любого возраста и уровня подготовки.</w:t>
      </w:r>
    </w:p>
    <w:p w:rsidR="00A62DEF" w:rsidRPr="00FA7E3A" w:rsidRDefault="00A62DEF" w:rsidP="00FA7E3A">
      <w:pPr>
        <w:pStyle w:val="a6"/>
        <w:rPr>
          <w:color w:val="000000" w:themeColor="text1"/>
        </w:rPr>
      </w:pPr>
      <w:r w:rsidRPr="00FA7E3A">
        <w:rPr>
          <w:rStyle w:val="a5"/>
          <w:color w:val="000000" w:themeColor="text1"/>
        </w:rPr>
        <w:t>16:00–16:40 — Комплексный обед в кафе «</w:t>
      </w:r>
      <w:proofErr w:type="spellStart"/>
      <w:r w:rsidRPr="00FA7E3A">
        <w:rPr>
          <w:rStyle w:val="a5"/>
          <w:color w:val="000000" w:themeColor="text1"/>
        </w:rPr>
        <w:t>поЕли</w:t>
      </w:r>
      <w:proofErr w:type="spellEnd"/>
      <w:r w:rsidRPr="00FA7E3A">
        <w:rPr>
          <w:rStyle w:val="a5"/>
          <w:color w:val="000000" w:themeColor="text1"/>
        </w:rPr>
        <w:t>»</w:t>
      </w:r>
      <w:r w:rsidRPr="00FA7E3A">
        <w:rPr>
          <w:color w:val="000000" w:themeColor="text1"/>
        </w:rPr>
        <w:br/>
        <w:t xml:space="preserve">Горячий обед после мастер-класса. </w:t>
      </w:r>
    </w:p>
    <w:p w:rsidR="00A62DEF" w:rsidRPr="00FA7E3A" w:rsidRDefault="00A62DEF" w:rsidP="00FA7E3A">
      <w:pPr>
        <w:pStyle w:val="a6"/>
        <w:rPr>
          <w:color w:val="000000" w:themeColor="text1"/>
        </w:rPr>
      </w:pPr>
      <w:r w:rsidRPr="00FA7E3A">
        <w:rPr>
          <w:rStyle w:val="a5"/>
          <w:color w:val="000000" w:themeColor="text1"/>
        </w:rPr>
        <w:lastRenderedPageBreak/>
        <w:t>17:00–21:00 — Трансфер в Челябинск</w:t>
      </w:r>
      <w:r w:rsidRPr="00FA7E3A">
        <w:rPr>
          <w:color w:val="000000" w:themeColor="text1"/>
        </w:rPr>
        <w:br/>
        <w:t>Возвращение домой после насыщенных выходных.</w:t>
      </w:r>
    </w:p>
    <w:p w:rsidR="00327A0A" w:rsidRPr="00FA7E3A" w:rsidRDefault="009B02E1" w:rsidP="00FA7E3A">
      <w:pPr>
        <w:pStyle w:val="a6"/>
        <w:rPr>
          <w:color w:val="000000" w:themeColor="text1"/>
        </w:rPr>
      </w:pPr>
      <w:r w:rsidRPr="00FA7E3A">
        <w:rPr>
          <w:color w:val="000000" w:themeColor="text1"/>
        </w:rPr>
        <w:t>В багаже — фото, впечатления, чувство перезагрузки и желание вернуться.</w:t>
      </w:r>
    </w:p>
    <w:p w:rsidR="008B7D47" w:rsidRPr="00FA7E3A" w:rsidRDefault="00327A0A" w:rsidP="00FA7E3A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A7E3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Важно! С животными запрещено</w:t>
      </w:r>
      <w:r w:rsidR="00FA7E3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r w:rsidRPr="00FA7E3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На территории </w:t>
      </w:r>
      <w:proofErr w:type="spellStart"/>
      <w:r w:rsidRPr="00FA7E3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глэмпинга</w:t>
      </w:r>
      <w:proofErr w:type="spellEnd"/>
      <w:r w:rsidRPr="00FA7E3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отсутствует мобильная связь</w:t>
      </w:r>
      <w:r w:rsidR="008B7D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  <w:t>Время программы указано ориентировочное!</w:t>
      </w:r>
    </w:p>
    <w:p w:rsidR="00A62DEF" w:rsidRPr="00FA7E3A" w:rsidRDefault="00A62DEF" w:rsidP="00FA7E3A">
      <w:pPr>
        <w:pStyle w:val="2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7E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Стоимость тура (2 ночи + программа)</w:t>
      </w:r>
    </w:p>
    <w:p w:rsidR="00A62DEF" w:rsidRPr="00FA7E3A" w:rsidRDefault="00A62DEF" w:rsidP="00FA7E3A">
      <w:pPr>
        <w:pStyle w:val="a6"/>
        <w:rPr>
          <w:b/>
          <w:color w:val="000000" w:themeColor="text1"/>
        </w:rPr>
      </w:pPr>
      <w:r w:rsidRPr="00FA7E3A">
        <w:rPr>
          <w:rStyle w:val="a7"/>
          <w:rFonts w:eastAsia="Symbol"/>
          <w:b/>
          <w:color w:val="000000" w:themeColor="text1"/>
        </w:rPr>
        <w:t>на 1 человека</w:t>
      </w:r>
      <w:bookmarkStart w:id="0" w:name="_GoBack"/>
      <w:bookmarkEnd w:id="0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2"/>
        <w:gridCol w:w="3171"/>
        <w:gridCol w:w="4151"/>
      </w:tblGrid>
      <w:tr w:rsidR="00AC2824" w:rsidRPr="00FA7E3A" w:rsidTr="00A62D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62DEF" w:rsidRPr="00FA7E3A" w:rsidRDefault="00A62DEF" w:rsidP="00FA7E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7E3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Размещение</w:t>
            </w:r>
          </w:p>
        </w:tc>
        <w:tc>
          <w:tcPr>
            <w:tcW w:w="0" w:type="auto"/>
            <w:vAlign w:val="center"/>
            <w:hideMark/>
          </w:tcPr>
          <w:p w:rsidR="00A62DEF" w:rsidRPr="00FA7E3A" w:rsidRDefault="00A62DEF" w:rsidP="00FA7E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7E3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Базовое</w:t>
            </w:r>
          </w:p>
          <w:p w:rsidR="00A62DEF" w:rsidRPr="00FA7E3A" w:rsidRDefault="00A62DEF" w:rsidP="00FA7E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7E3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(сафари-тент или дом с угловой террасой)</w:t>
            </w:r>
          </w:p>
        </w:tc>
        <w:tc>
          <w:tcPr>
            <w:tcW w:w="0" w:type="auto"/>
            <w:vAlign w:val="center"/>
            <w:hideMark/>
          </w:tcPr>
          <w:p w:rsidR="00A62DEF" w:rsidRPr="00FA7E3A" w:rsidRDefault="00A62DEF" w:rsidP="00FA7E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7E3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Улучшенное (дом с широкой террасой или дом в холме)</w:t>
            </w:r>
          </w:p>
        </w:tc>
      </w:tr>
      <w:tr w:rsidR="00AC2824" w:rsidRPr="00FA7E3A" w:rsidTr="00A62D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DEF" w:rsidRPr="00FA7E3A" w:rsidRDefault="00A62DEF" w:rsidP="00FA7E3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E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2–3 человека в номере</w:t>
            </w:r>
          </w:p>
        </w:tc>
        <w:tc>
          <w:tcPr>
            <w:tcW w:w="0" w:type="auto"/>
            <w:vAlign w:val="center"/>
            <w:hideMark/>
          </w:tcPr>
          <w:p w:rsidR="00A62DEF" w:rsidRPr="00FA7E3A" w:rsidRDefault="00A62DEF" w:rsidP="00FA7E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E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19 800 ₽</w:t>
            </w:r>
          </w:p>
        </w:tc>
        <w:tc>
          <w:tcPr>
            <w:tcW w:w="0" w:type="auto"/>
            <w:vAlign w:val="center"/>
            <w:hideMark/>
          </w:tcPr>
          <w:p w:rsidR="00A62DEF" w:rsidRPr="00FA7E3A" w:rsidRDefault="00A62DEF" w:rsidP="00FA7E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E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24 500 ₽</w:t>
            </w:r>
          </w:p>
        </w:tc>
      </w:tr>
      <w:tr w:rsidR="00AC2824" w:rsidRPr="00FA7E3A" w:rsidTr="00A62D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DEF" w:rsidRPr="00FA7E3A" w:rsidRDefault="00A62DEF" w:rsidP="00FA7E3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E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Дополнительное место (4-й гость)</w:t>
            </w:r>
          </w:p>
        </w:tc>
        <w:tc>
          <w:tcPr>
            <w:tcW w:w="0" w:type="auto"/>
            <w:vAlign w:val="center"/>
            <w:hideMark/>
          </w:tcPr>
          <w:p w:rsidR="00A62DEF" w:rsidRPr="00FA7E3A" w:rsidRDefault="00A62DEF" w:rsidP="00FA7E3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E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14 900 ₽</w:t>
            </w:r>
          </w:p>
        </w:tc>
        <w:tc>
          <w:tcPr>
            <w:tcW w:w="0" w:type="auto"/>
            <w:vAlign w:val="center"/>
            <w:hideMark/>
          </w:tcPr>
          <w:p w:rsidR="00A62DEF" w:rsidRPr="00FA7E3A" w:rsidRDefault="00A62DEF" w:rsidP="00FA7E3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E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14 900 ₽</w:t>
            </w:r>
          </w:p>
        </w:tc>
      </w:tr>
      <w:tr w:rsidR="00AC2824" w:rsidRPr="00FA7E3A" w:rsidTr="00A62D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DEF" w:rsidRPr="00FA7E3A" w:rsidRDefault="00A62DEF" w:rsidP="00FA7E3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E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1-местное размещение</w:t>
            </w:r>
          </w:p>
        </w:tc>
        <w:tc>
          <w:tcPr>
            <w:tcW w:w="0" w:type="auto"/>
            <w:vAlign w:val="center"/>
            <w:hideMark/>
          </w:tcPr>
          <w:p w:rsidR="00A62DEF" w:rsidRPr="00FA7E3A" w:rsidRDefault="00A62DEF" w:rsidP="00FA7E3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E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26 700 ₽</w:t>
            </w:r>
          </w:p>
        </w:tc>
        <w:tc>
          <w:tcPr>
            <w:tcW w:w="0" w:type="auto"/>
            <w:vAlign w:val="center"/>
            <w:hideMark/>
          </w:tcPr>
          <w:p w:rsidR="00A62DEF" w:rsidRPr="00FA7E3A" w:rsidRDefault="00A62DEF" w:rsidP="00FA7E3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E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34 500 ₽</w:t>
            </w:r>
          </w:p>
        </w:tc>
      </w:tr>
    </w:tbl>
    <w:p w:rsidR="00EA7BE9" w:rsidRPr="00FA7E3A" w:rsidRDefault="00A62DEF" w:rsidP="00FA7E3A">
      <w:pPr>
        <w:pStyle w:val="a6"/>
        <w:spacing w:before="0" w:beforeAutospacing="0" w:after="0" w:afterAutospacing="0"/>
        <w:rPr>
          <w:color w:val="000000" w:themeColor="text1"/>
        </w:rPr>
      </w:pPr>
      <w:r w:rsidRPr="00FA7E3A">
        <w:rPr>
          <w:color w:val="000000" w:themeColor="text1"/>
        </w:rPr>
        <w:t>— Дети до 10 лет — скидка 200 ₽</w:t>
      </w:r>
      <w:r w:rsidRPr="00FA7E3A">
        <w:rPr>
          <w:color w:val="000000" w:themeColor="text1"/>
        </w:rPr>
        <w:br/>
        <w:t>— Дети до 5 лет без отдельного спального места — 14 900 ₽</w:t>
      </w:r>
    </w:p>
    <w:p w:rsidR="00A62DEF" w:rsidRPr="00FA7E3A" w:rsidRDefault="00A62DEF" w:rsidP="00A62DEF">
      <w:pPr>
        <w:pStyle w:val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7E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стоимость тура включено</w:t>
      </w:r>
      <w:r w:rsidR="00AC2824" w:rsidRPr="00FA7E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A62DEF" w:rsidRPr="00FA7E3A" w:rsidRDefault="00A62DEF" w:rsidP="00FA7E3A">
      <w:pPr>
        <w:pStyle w:val="a6"/>
        <w:numPr>
          <w:ilvl w:val="0"/>
          <w:numId w:val="15"/>
        </w:numPr>
        <w:rPr>
          <w:color w:val="000000" w:themeColor="text1"/>
        </w:rPr>
      </w:pPr>
      <w:r w:rsidRPr="00FA7E3A">
        <w:rPr>
          <w:rStyle w:val="a5"/>
          <w:rFonts w:eastAsia="Symbol"/>
          <w:color w:val="000000" w:themeColor="text1"/>
        </w:rPr>
        <w:t>Проживание:</w:t>
      </w:r>
      <w:r w:rsidRPr="00FA7E3A">
        <w:rPr>
          <w:color w:val="000000" w:themeColor="text1"/>
        </w:rPr>
        <w:t xml:space="preserve"> 2 ночи в </w:t>
      </w:r>
      <w:proofErr w:type="spellStart"/>
      <w:r w:rsidRPr="00FA7E3A">
        <w:rPr>
          <w:color w:val="000000" w:themeColor="text1"/>
        </w:rPr>
        <w:t>глэмпинге</w:t>
      </w:r>
      <w:proofErr w:type="spellEnd"/>
      <w:r w:rsidRPr="00FA7E3A">
        <w:rPr>
          <w:color w:val="000000" w:themeColor="text1"/>
        </w:rPr>
        <w:t xml:space="preserve"> </w:t>
      </w:r>
      <w:r w:rsidR="004829F7" w:rsidRPr="00FA7E3A">
        <w:rPr>
          <w:color w:val="060708"/>
          <w:shd w:val="clear" w:color="auto" w:fill="FFFFFF"/>
        </w:rPr>
        <w:t>ПОРОГИ&amp;АЙ</w:t>
      </w:r>
      <w:r w:rsidR="004829F7" w:rsidRPr="00FA7E3A">
        <w:rPr>
          <w:color w:val="000000" w:themeColor="text1"/>
        </w:rPr>
        <w:t xml:space="preserve"> </w:t>
      </w:r>
      <w:r w:rsidRPr="00FA7E3A">
        <w:rPr>
          <w:color w:val="000000" w:themeColor="text1"/>
        </w:rPr>
        <w:t>в выбранной категории.</w:t>
      </w:r>
      <w:r w:rsidR="00FA7E3A">
        <w:rPr>
          <w:color w:val="000000" w:themeColor="text1"/>
        </w:rPr>
        <w:t xml:space="preserve"> </w:t>
      </w:r>
      <w:r w:rsidRPr="00FA7E3A">
        <w:rPr>
          <w:color w:val="000000" w:themeColor="text1"/>
        </w:rPr>
        <w:t xml:space="preserve">Заезд </w:t>
      </w:r>
      <w:r w:rsidR="00FA7E3A">
        <w:rPr>
          <w:color w:val="000000" w:themeColor="text1"/>
        </w:rPr>
        <w:t xml:space="preserve">- </w:t>
      </w:r>
      <w:r w:rsidRPr="00FA7E3A">
        <w:rPr>
          <w:color w:val="000000" w:themeColor="text1"/>
        </w:rPr>
        <w:t>в 21:00, при самостоятельном прибытии — с 16:00. Выезд — до 12:00.</w:t>
      </w:r>
    </w:p>
    <w:p w:rsidR="00A62DEF" w:rsidRPr="00FA7E3A" w:rsidRDefault="00A62DEF" w:rsidP="00FA7E3A">
      <w:pPr>
        <w:pStyle w:val="a6"/>
        <w:numPr>
          <w:ilvl w:val="0"/>
          <w:numId w:val="15"/>
        </w:numPr>
        <w:rPr>
          <w:b/>
          <w:color w:val="000000" w:themeColor="text1"/>
          <w:u w:val="single"/>
        </w:rPr>
      </w:pPr>
      <w:r w:rsidRPr="00FA7E3A">
        <w:rPr>
          <w:rStyle w:val="a5"/>
          <w:rFonts w:eastAsia="Symbol"/>
          <w:color w:val="000000" w:themeColor="text1"/>
        </w:rPr>
        <w:t>Трансфер:</w:t>
      </w:r>
      <w:r w:rsidRPr="00FA7E3A">
        <w:rPr>
          <w:color w:val="000000" w:themeColor="text1"/>
        </w:rPr>
        <w:t xml:space="preserve"> Челябинск — </w:t>
      </w:r>
      <w:proofErr w:type="spellStart"/>
      <w:r w:rsidRPr="00FA7E3A">
        <w:rPr>
          <w:color w:val="000000" w:themeColor="text1"/>
        </w:rPr>
        <w:t>глэмпинг</w:t>
      </w:r>
      <w:proofErr w:type="spellEnd"/>
      <w:r w:rsidRPr="00FA7E3A">
        <w:rPr>
          <w:color w:val="000000" w:themeColor="text1"/>
        </w:rPr>
        <w:t xml:space="preserve"> — Челябинск.</w:t>
      </w:r>
      <w:r w:rsidR="00FA7E3A">
        <w:rPr>
          <w:color w:val="000000" w:themeColor="text1"/>
        </w:rPr>
        <w:t xml:space="preserve"> </w:t>
      </w:r>
      <w:r w:rsidRPr="00FA7E3A">
        <w:rPr>
          <w:b/>
          <w:color w:val="000000" w:themeColor="text1"/>
          <w:u w:val="single"/>
        </w:rPr>
        <w:t>При самостоятельном прибытии стоимость тура не пересчитывается.</w:t>
      </w:r>
    </w:p>
    <w:p w:rsidR="00A62DEF" w:rsidRPr="00FA7E3A" w:rsidRDefault="00A62DEF" w:rsidP="00FA7E3A">
      <w:pPr>
        <w:pStyle w:val="a6"/>
        <w:numPr>
          <w:ilvl w:val="0"/>
          <w:numId w:val="15"/>
        </w:numPr>
        <w:rPr>
          <w:color w:val="000000" w:themeColor="text1"/>
        </w:rPr>
      </w:pPr>
      <w:r w:rsidRPr="00FA7E3A">
        <w:rPr>
          <w:rStyle w:val="a5"/>
          <w:rFonts w:eastAsia="Symbol"/>
          <w:color w:val="000000" w:themeColor="text1"/>
        </w:rPr>
        <w:t>Автобусное сопровождение</w:t>
      </w:r>
      <w:r w:rsidRPr="00FA7E3A">
        <w:rPr>
          <w:color w:val="000000" w:themeColor="text1"/>
        </w:rPr>
        <w:t xml:space="preserve"> по программе тура.</w:t>
      </w:r>
    </w:p>
    <w:p w:rsidR="00A62DEF" w:rsidRPr="00FA7E3A" w:rsidRDefault="00A62DEF" w:rsidP="00FA7E3A">
      <w:pPr>
        <w:pStyle w:val="a6"/>
        <w:numPr>
          <w:ilvl w:val="0"/>
          <w:numId w:val="15"/>
        </w:numPr>
        <w:rPr>
          <w:color w:val="000000" w:themeColor="text1"/>
        </w:rPr>
      </w:pPr>
      <w:r w:rsidRPr="00FA7E3A">
        <w:rPr>
          <w:rStyle w:val="a5"/>
          <w:rFonts w:eastAsia="Symbol"/>
          <w:color w:val="000000" w:themeColor="text1"/>
        </w:rPr>
        <w:t>Питание:</w:t>
      </w:r>
      <w:r w:rsidR="00FA7E3A">
        <w:rPr>
          <w:color w:val="000000" w:themeColor="text1"/>
        </w:rPr>
        <w:t xml:space="preserve"> </w:t>
      </w:r>
      <w:r w:rsidRPr="00FA7E3A">
        <w:rPr>
          <w:color w:val="000000" w:themeColor="text1"/>
        </w:rPr>
        <w:t>2 завтрака от шеф-повара с подачей в домик;</w:t>
      </w:r>
      <w:r w:rsidR="00FA7E3A">
        <w:rPr>
          <w:color w:val="000000" w:themeColor="text1"/>
        </w:rPr>
        <w:t xml:space="preserve"> </w:t>
      </w:r>
      <w:r w:rsidRPr="00FA7E3A">
        <w:rPr>
          <w:color w:val="000000" w:themeColor="text1"/>
        </w:rPr>
        <w:t>2 обеда: пикник с ланч-боксами во время спл</w:t>
      </w:r>
      <w:r w:rsidR="00AC2824" w:rsidRPr="00FA7E3A">
        <w:rPr>
          <w:color w:val="000000" w:themeColor="text1"/>
        </w:rPr>
        <w:t>ава и комплексный обед в кафе «</w:t>
      </w:r>
      <w:proofErr w:type="spellStart"/>
      <w:r w:rsidR="00AC2824" w:rsidRPr="00FA7E3A">
        <w:rPr>
          <w:color w:val="000000" w:themeColor="text1"/>
        </w:rPr>
        <w:t>поЕли</w:t>
      </w:r>
      <w:proofErr w:type="spellEnd"/>
      <w:r w:rsidR="00AC2824" w:rsidRPr="00FA7E3A">
        <w:rPr>
          <w:color w:val="000000" w:themeColor="text1"/>
        </w:rPr>
        <w:t>».</w:t>
      </w:r>
    </w:p>
    <w:p w:rsidR="00A62DEF" w:rsidRPr="00FA7E3A" w:rsidRDefault="00A62DEF" w:rsidP="00FA7E3A">
      <w:pPr>
        <w:pStyle w:val="a6"/>
        <w:numPr>
          <w:ilvl w:val="0"/>
          <w:numId w:val="15"/>
        </w:numPr>
        <w:rPr>
          <w:color w:val="000000" w:themeColor="text1"/>
        </w:rPr>
      </w:pPr>
      <w:r w:rsidRPr="00FA7E3A">
        <w:rPr>
          <w:rStyle w:val="a5"/>
          <w:rFonts w:eastAsia="Symbol"/>
          <w:color w:val="000000" w:themeColor="text1"/>
        </w:rPr>
        <w:t xml:space="preserve">Сплав по </w:t>
      </w:r>
      <w:proofErr w:type="gramStart"/>
      <w:r w:rsidRPr="00FA7E3A">
        <w:rPr>
          <w:rStyle w:val="a5"/>
          <w:rFonts w:eastAsia="Symbol"/>
          <w:color w:val="000000" w:themeColor="text1"/>
        </w:rPr>
        <w:t>реке Ай</w:t>
      </w:r>
      <w:proofErr w:type="gramEnd"/>
      <w:r w:rsidRPr="00FA7E3A">
        <w:rPr>
          <w:rStyle w:val="a5"/>
          <w:rFonts w:eastAsia="Symbol"/>
          <w:color w:val="000000" w:themeColor="text1"/>
        </w:rPr>
        <w:t>:</w:t>
      </w:r>
      <w:r w:rsidR="00FA7E3A">
        <w:rPr>
          <w:color w:val="000000" w:themeColor="text1"/>
        </w:rPr>
        <w:t xml:space="preserve"> </w:t>
      </w:r>
      <w:r w:rsidRPr="00FA7E3A">
        <w:rPr>
          <w:color w:val="000000" w:themeColor="text1"/>
        </w:rPr>
        <w:t>8-местные катамараны, снаряжение, инструктаж и сопровождение инструктора.</w:t>
      </w:r>
    </w:p>
    <w:p w:rsidR="00A62DEF" w:rsidRPr="00FA7E3A" w:rsidRDefault="00A62DEF" w:rsidP="00FA7E3A">
      <w:pPr>
        <w:pStyle w:val="a6"/>
        <w:numPr>
          <w:ilvl w:val="0"/>
          <w:numId w:val="15"/>
        </w:numPr>
        <w:rPr>
          <w:color w:val="000000" w:themeColor="text1"/>
        </w:rPr>
      </w:pPr>
      <w:r w:rsidRPr="00FA7E3A">
        <w:rPr>
          <w:rStyle w:val="a5"/>
          <w:rFonts w:eastAsia="Symbol"/>
          <w:color w:val="000000" w:themeColor="text1"/>
        </w:rPr>
        <w:t xml:space="preserve">Активности в </w:t>
      </w:r>
      <w:proofErr w:type="spellStart"/>
      <w:r w:rsidRPr="00FA7E3A">
        <w:rPr>
          <w:rStyle w:val="a5"/>
          <w:rFonts w:eastAsia="Symbol"/>
          <w:color w:val="000000" w:themeColor="text1"/>
        </w:rPr>
        <w:t>глэмпинге</w:t>
      </w:r>
      <w:proofErr w:type="spellEnd"/>
      <w:r w:rsidRPr="00FA7E3A">
        <w:rPr>
          <w:rStyle w:val="a5"/>
          <w:rFonts w:eastAsia="Symbol"/>
          <w:color w:val="000000" w:themeColor="text1"/>
        </w:rPr>
        <w:t>:</w:t>
      </w:r>
      <w:r w:rsidR="00FA7E3A">
        <w:rPr>
          <w:color w:val="000000" w:themeColor="text1"/>
        </w:rPr>
        <w:t xml:space="preserve"> </w:t>
      </w:r>
      <w:r w:rsidRPr="00FA7E3A">
        <w:rPr>
          <w:color w:val="000000" w:themeColor="text1"/>
        </w:rPr>
        <w:t>прогулка-знакомство по территории, стрельба из лука, рыбалка по запросу, детский городок, вечерняя программа у костра.</w:t>
      </w:r>
    </w:p>
    <w:p w:rsidR="00A62DEF" w:rsidRPr="00FA7E3A" w:rsidRDefault="00A62DEF" w:rsidP="00FA7E3A">
      <w:pPr>
        <w:pStyle w:val="a6"/>
        <w:numPr>
          <w:ilvl w:val="0"/>
          <w:numId w:val="15"/>
        </w:numPr>
        <w:rPr>
          <w:color w:val="000000" w:themeColor="text1"/>
        </w:rPr>
      </w:pPr>
      <w:r w:rsidRPr="00FA7E3A">
        <w:rPr>
          <w:rStyle w:val="a5"/>
          <w:rFonts w:eastAsia="Symbol"/>
          <w:color w:val="000000" w:themeColor="text1"/>
        </w:rPr>
        <w:t>Экскурсионная часть:</w:t>
      </w:r>
      <w:r w:rsidR="00FA7E3A">
        <w:rPr>
          <w:color w:val="000000" w:themeColor="text1"/>
        </w:rPr>
        <w:t xml:space="preserve"> </w:t>
      </w:r>
      <w:proofErr w:type="spellStart"/>
      <w:r w:rsidRPr="00FA7E3A">
        <w:rPr>
          <w:color w:val="000000" w:themeColor="text1"/>
        </w:rPr>
        <w:t>фотостоп</w:t>
      </w:r>
      <w:proofErr w:type="spellEnd"/>
      <w:r w:rsidRPr="00FA7E3A">
        <w:rPr>
          <w:color w:val="000000" w:themeColor="text1"/>
        </w:rPr>
        <w:t xml:space="preserve"> на Порогах и прогулка к «Печам».</w:t>
      </w:r>
    </w:p>
    <w:p w:rsidR="00A62DEF" w:rsidRPr="00FA7E3A" w:rsidRDefault="00A62DEF" w:rsidP="00FA7E3A">
      <w:pPr>
        <w:pStyle w:val="a6"/>
        <w:numPr>
          <w:ilvl w:val="0"/>
          <w:numId w:val="15"/>
        </w:numPr>
        <w:rPr>
          <w:color w:val="000000" w:themeColor="text1"/>
        </w:rPr>
      </w:pPr>
      <w:r w:rsidRPr="00FA7E3A">
        <w:rPr>
          <w:rStyle w:val="a5"/>
          <w:rFonts w:eastAsia="Symbol"/>
          <w:color w:val="000000" w:themeColor="text1"/>
        </w:rPr>
        <w:t>Мастер-класс на выбор:</w:t>
      </w:r>
      <w:r w:rsidR="00FA7E3A">
        <w:rPr>
          <w:color w:val="000000" w:themeColor="text1"/>
        </w:rPr>
        <w:t xml:space="preserve"> </w:t>
      </w:r>
      <w:r w:rsidRPr="00FA7E3A">
        <w:rPr>
          <w:color w:val="000000" w:themeColor="text1"/>
        </w:rPr>
        <w:t>основы альпинизма или творческий мастер-класс.</w:t>
      </w:r>
    </w:p>
    <w:p w:rsidR="00A62DEF" w:rsidRPr="00FA7E3A" w:rsidRDefault="00A62DEF" w:rsidP="00FA7E3A">
      <w:pPr>
        <w:pStyle w:val="a6"/>
        <w:numPr>
          <w:ilvl w:val="0"/>
          <w:numId w:val="15"/>
        </w:numPr>
        <w:rPr>
          <w:color w:val="000000" w:themeColor="text1"/>
        </w:rPr>
      </w:pPr>
      <w:r w:rsidRPr="00FA7E3A">
        <w:rPr>
          <w:color w:val="000000" w:themeColor="text1"/>
        </w:rPr>
        <w:t xml:space="preserve">— </w:t>
      </w:r>
      <w:r w:rsidRPr="00FA7E3A">
        <w:rPr>
          <w:rStyle w:val="a5"/>
          <w:rFonts w:eastAsia="Symbol"/>
          <w:color w:val="000000" w:themeColor="text1"/>
        </w:rPr>
        <w:t>Страховка</w:t>
      </w:r>
      <w:r w:rsidRPr="00FA7E3A">
        <w:rPr>
          <w:color w:val="000000" w:themeColor="text1"/>
        </w:rPr>
        <w:t xml:space="preserve"> на время программы.</w:t>
      </w:r>
    </w:p>
    <w:p w:rsidR="00EA7BE9" w:rsidRPr="00FA7E3A" w:rsidRDefault="009B02E1" w:rsidP="002D630E">
      <w:pPr>
        <w:shd w:val="clear" w:color="auto" w:fill="FFFFFF"/>
        <w:spacing w:before="100" w:after="10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A7E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Дополнительно оплачивается:</w:t>
      </w:r>
      <w:r w:rsidRPr="00FA7E3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br/>
      </w:r>
      <w:r w:rsidR="00AC2824" w:rsidRPr="00FA7E3A">
        <w:rPr>
          <w:rFonts w:ascii="Times New Roman" w:hAnsi="Times New Roman" w:cs="Times New Roman"/>
          <w:color w:val="000000" w:themeColor="text1"/>
          <w:sz w:val="24"/>
          <w:szCs w:val="24"/>
        </w:rPr>
        <w:t>Ужины в кафе "</w:t>
      </w:r>
      <w:proofErr w:type="spellStart"/>
      <w:r w:rsidR="00AC2824" w:rsidRPr="00FA7E3A">
        <w:rPr>
          <w:rFonts w:ascii="Times New Roman" w:hAnsi="Times New Roman" w:cs="Times New Roman"/>
          <w:color w:val="000000" w:themeColor="text1"/>
          <w:sz w:val="24"/>
          <w:szCs w:val="24"/>
        </w:rPr>
        <w:t>поЕли</w:t>
      </w:r>
      <w:proofErr w:type="spellEnd"/>
      <w:r w:rsidR="00AC2824" w:rsidRPr="00FA7E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r w:rsidRPr="00FA7E3A">
        <w:rPr>
          <w:rFonts w:ascii="Times New Roman" w:hAnsi="Times New Roman" w:cs="Times New Roman"/>
          <w:color w:val="000000" w:themeColor="text1"/>
          <w:sz w:val="24"/>
          <w:szCs w:val="24"/>
        </w:rPr>
        <w:t>(для первого дня необходим предзаказ)</w:t>
      </w:r>
    </w:p>
    <w:p w:rsidR="00A62DEF" w:rsidRPr="00FA7E3A" w:rsidRDefault="00A62DEF" w:rsidP="00AC2824">
      <w:pPr>
        <w:pStyle w:val="a6"/>
        <w:spacing w:after="0" w:afterAutospacing="0"/>
        <w:rPr>
          <w:color w:val="000000" w:themeColor="text1"/>
        </w:rPr>
      </w:pPr>
      <w:r w:rsidRPr="00FA7E3A">
        <w:rPr>
          <w:rStyle w:val="a5"/>
          <w:color w:val="000000" w:themeColor="text1"/>
        </w:rPr>
        <w:t>Что взять с собой:</w:t>
      </w:r>
      <w:r w:rsidRPr="00FA7E3A">
        <w:rPr>
          <w:color w:val="000000" w:themeColor="text1"/>
        </w:rPr>
        <w:br/>
        <w:t>— удобная спортивная одежда</w:t>
      </w:r>
      <w:r w:rsidRPr="00FA7E3A">
        <w:rPr>
          <w:color w:val="000000" w:themeColor="text1"/>
        </w:rPr>
        <w:br/>
        <w:t>— ветровка или тёплая кофта</w:t>
      </w:r>
      <w:r w:rsidRPr="00FA7E3A">
        <w:rPr>
          <w:color w:val="000000" w:themeColor="text1"/>
        </w:rPr>
        <w:br/>
        <w:t>— головной убор</w:t>
      </w:r>
      <w:r w:rsidRPr="00FA7E3A">
        <w:rPr>
          <w:color w:val="000000" w:themeColor="text1"/>
        </w:rPr>
        <w:br/>
        <w:t>— сменная обувь для воды</w:t>
      </w:r>
    </w:p>
    <w:p w:rsidR="00AC2824" w:rsidRPr="00FA7E3A" w:rsidRDefault="00A62DEF" w:rsidP="00AC2824">
      <w:pPr>
        <w:pStyle w:val="a6"/>
        <w:spacing w:after="0" w:afterAutospacing="0"/>
        <w:rPr>
          <w:color w:val="000000" w:themeColor="text1"/>
        </w:rPr>
      </w:pPr>
      <w:r w:rsidRPr="00FA7E3A">
        <w:rPr>
          <w:color w:val="000000" w:themeColor="text1"/>
        </w:rPr>
        <w:t>— репелленты от насекомых</w:t>
      </w:r>
    </w:p>
    <w:p w:rsidR="00A62DEF" w:rsidRPr="00FA7E3A" w:rsidRDefault="00A62DEF" w:rsidP="00A62DEF">
      <w:pPr>
        <w:pStyle w:val="a6"/>
        <w:rPr>
          <w:color w:val="000000" w:themeColor="text1"/>
        </w:rPr>
      </w:pPr>
      <w:r w:rsidRPr="00FA7E3A">
        <w:rPr>
          <w:rStyle w:val="a5"/>
          <w:color w:val="000000" w:themeColor="text1"/>
        </w:rPr>
        <w:lastRenderedPageBreak/>
        <w:t>Документы:</w:t>
      </w:r>
      <w:r w:rsidRPr="00FA7E3A">
        <w:rPr>
          <w:color w:val="000000" w:themeColor="text1"/>
        </w:rPr>
        <w:br/>
        <w:t>— паспорт РФ / свидетельство о рождении (для детей до 14 лет)</w:t>
      </w:r>
      <w:r w:rsidRPr="00FA7E3A">
        <w:rPr>
          <w:color w:val="000000" w:themeColor="text1"/>
        </w:rPr>
        <w:br/>
        <w:t>— медицинский полис</w:t>
      </w:r>
    </w:p>
    <w:p w:rsidR="00EA7BE9" w:rsidRPr="00FA7E3A" w:rsidRDefault="00EA7BE9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D630E" w:rsidRPr="00FA7E3A" w:rsidRDefault="009B02E1" w:rsidP="00AC2824">
      <w:pPr>
        <w:pStyle w:val="2"/>
        <w:spacing w:before="0" w:after="0"/>
        <w:jc w:val="both"/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</w:pPr>
      <w:r w:rsidRPr="00FA7E3A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О ПРОЖИВАНИИ</w:t>
      </w:r>
    </w:p>
    <w:p w:rsidR="00A62DEF" w:rsidRPr="00FA7E3A" w:rsidRDefault="00A62DEF" w:rsidP="00A62DEF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FA7E3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Базовое размещение</w:t>
      </w:r>
    </w:p>
    <w:p w:rsidR="00A62DEF" w:rsidRPr="00FA7E3A" w:rsidRDefault="00A62DEF" w:rsidP="00A62DEF">
      <w:pPr>
        <w:pStyle w:val="a6"/>
        <w:rPr>
          <w:color w:val="000000" w:themeColor="text1"/>
        </w:rPr>
      </w:pPr>
      <w:r w:rsidRPr="00FA7E3A">
        <w:rPr>
          <w:rStyle w:val="a5"/>
          <w:rFonts w:eastAsia="Symbol"/>
          <w:color w:val="000000" w:themeColor="text1"/>
        </w:rPr>
        <w:t>Сафари-тент (на берегу реки)</w:t>
      </w:r>
      <w:r w:rsidRPr="00FA7E3A">
        <w:rPr>
          <w:color w:val="000000" w:themeColor="text1"/>
        </w:rPr>
        <w:br/>
        <w:t>— двуспальная + односпальная кровать, диван</w:t>
      </w:r>
      <w:r w:rsidRPr="00FA7E3A">
        <w:rPr>
          <w:color w:val="000000" w:themeColor="text1"/>
        </w:rPr>
        <w:br/>
        <w:t>— стол, стулья, шкаф, обогреватель</w:t>
      </w:r>
      <w:r w:rsidRPr="00FA7E3A">
        <w:rPr>
          <w:color w:val="000000" w:themeColor="text1"/>
        </w:rPr>
        <w:br/>
        <w:t>— санузел с душем</w:t>
      </w:r>
      <w:r w:rsidRPr="00FA7E3A">
        <w:rPr>
          <w:color w:val="000000" w:themeColor="text1"/>
        </w:rPr>
        <w:br/>
        <w:t>— кухня: плита, чайник, холодильник, посуда</w:t>
      </w:r>
      <w:r w:rsidRPr="00FA7E3A">
        <w:rPr>
          <w:color w:val="000000" w:themeColor="text1"/>
        </w:rPr>
        <w:br/>
        <w:t>— питьевая вода</w:t>
      </w:r>
      <w:r w:rsidRPr="00FA7E3A">
        <w:rPr>
          <w:color w:val="000000" w:themeColor="text1"/>
        </w:rPr>
        <w:br/>
        <w:t>— микроволновка — по запросу</w:t>
      </w:r>
    </w:p>
    <w:p w:rsidR="00A62DEF" w:rsidRPr="00FA7E3A" w:rsidRDefault="00A62DEF" w:rsidP="00A62DEF">
      <w:pPr>
        <w:pStyle w:val="a6"/>
        <w:rPr>
          <w:color w:val="000000" w:themeColor="text1"/>
        </w:rPr>
      </w:pPr>
      <w:r w:rsidRPr="00FA7E3A">
        <w:rPr>
          <w:rStyle w:val="a5"/>
          <w:rFonts w:eastAsia="Symbol"/>
          <w:color w:val="000000" w:themeColor="text1"/>
        </w:rPr>
        <w:t>Дом с угловой террасой</w:t>
      </w:r>
      <w:r w:rsidRPr="00FA7E3A">
        <w:rPr>
          <w:color w:val="000000" w:themeColor="text1"/>
        </w:rPr>
        <w:br/>
        <w:t>— панорамные окна и видовая терраса</w:t>
      </w:r>
      <w:r w:rsidRPr="00FA7E3A">
        <w:rPr>
          <w:color w:val="000000" w:themeColor="text1"/>
        </w:rPr>
        <w:br/>
        <w:t>— спальня + гостиная (диван)</w:t>
      </w:r>
      <w:r w:rsidRPr="00FA7E3A">
        <w:rPr>
          <w:color w:val="000000" w:themeColor="text1"/>
        </w:rPr>
        <w:br/>
        <w:t>— санузел с душем</w:t>
      </w:r>
      <w:r w:rsidRPr="00FA7E3A">
        <w:rPr>
          <w:color w:val="000000" w:themeColor="text1"/>
        </w:rPr>
        <w:br/>
        <w:t>— полностью оборудованная кухня</w:t>
      </w:r>
      <w:r w:rsidRPr="00FA7E3A">
        <w:rPr>
          <w:color w:val="000000" w:themeColor="text1"/>
        </w:rPr>
        <w:br/>
        <w:t>— зона отдыха на террасе</w:t>
      </w:r>
    </w:p>
    <w:p w:rsidR="00A62DEF" w:rsidRPr="00FA7E3A" w:rsidRDefault="00A62DEF" w:rsidP="00A62DEF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FA7E3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Улучшенное размещение</w:t>
      </w:r>
    </w:p>
    <w:p w:rsidR="00A62DEF" w:rsidRPr="00FA7E3A" w:rsidRDefault="00A62DEF" w:rsidP="00A62DEF">
      <w:pPr>
        <w:pStyle w:val="a6"/>
        <w:rPr>
          <w:color w:val="000000" w:themeColor="text1"/>
        </w:rPr>
      </w:pPr>
      <w:r w:rsidRPr="00FA7E3A">
        <w:rPr>
          <w:rStyle w:val="a5"/>
          <w:rFonts w:eastAsia="Symbol"/>
          <w:color w:val="000000" w:themeColor="text1"/>
        </w:rPr>
        <w:t>Дом в холме (скандинавский стиль)</w:t>
      </w:r>
      <w:r w:rsidRPr="00FA7E3A">
        <w:rPr>
          <w:color w:val="000000" w:themeColor="text1"/>
        </w:rPr>
        <w:br/>
        <w:t>— дом, встроенный в природный ландшафт</w:t>
      </w:r>
      <w:r w:rsidRPr="00FA7E3A">
        <w:rPr>
          <w:color w:val="000000" w:themeColor="text1"/>
        </w:rPr>
        <w:br/>
        <w:t>— спальня + гостиная с обеденной зоной</w:t>
      </w:r>
      <w:r w:rsidRPr="00FA7E3A">
        <w:rPr>
          <w:color w:val="000000" w:themeColor="text1"/>
        </w:rPr>
        <w:br/>
        <w:t>— санузел с душем</w:t>
      </w:r>
      <w:r w:rsidRPr="00FA7E3A">
        <w:rPr>
          <w:color w:val="000000" w:themeColor="text1"/>
        </w:rPr>
        <w:br/>
        <w:t>— терраса</w:t>
      </w:r>
      <w:r w:rsidRPr="00FA7E3A">
        <w:rPr>
          <w:color w:val="000000" w:themeColor="text1"/>
        </w:rPr>
        <w:br/>
        <w:t>— полностью оборудованная кухня</w:t>
      </w:r>
    </w:p>
    <w:p w:rsidR="00A62DEF" w:rsidRPr="00FA7E3A" w:rsidRDefault="00A62DEF" w:rsidP="00A62DEF">
      <w:pPr>
        <w:pStyle w:val="a6"/>
        <w:rPr>
          <w:color w:val="000000" w:themeColor="text1"/>
        </w:rPr>
      </w:pPr>
      <w:r w:rsidRPr="00FA7E3A">
        <w:rPr>
          <w:rStyle w:val="a5"/>
          <w:rFonts w:eastAsia="Symbol"/>
          <w:color w:val="000000" w:themeColor="text1"/>
        </w:rPr>
        <w:t>Дом с широкой террасой</w:t>
      </w:r>
      <w:r w:rsidRPr="00FA7E3A">
        <w:rPr>
          <w:color w:val="000000" w:themeColor="text1"/>
        </w:rPr>
        <w:br/>
        <w:t>— просторная терраса</w:t>
      </w:r>
      <w:r w:rsidRPr="00FA7E3A">
        <w:rPr>
          <w:color w:val="000000" w:themeColor="text1"/>
        </w:rPr>
        <w:br/>
        <w:t>— панорамные окна</w:t>
      </w:r>
      <w:r w:rsidRPr="00FA7E3A">
        <w:rPr>
          <w:color w:val="000000" w:themeColor="text1"/>
        </w:rPr>
        <w:br/>
        <w:t>— спальня, гостиная, кухня, санузел</w:t>
      </w:r>
      <w:r w:rsidRPr="00FA7E3A">
        <w:rPr>
          <w:color w:val="000000" w:themeColor="text1"/>
        </w:rPr>
        <w:br/>
        <w:t>— больше пространства и видов</w:t>
      </w:r>
    </w:p>
    <w:p w:rsidR="00A62DEF" w:rsidRPr="00FA7E3A" w:rsidRDefault="00A62DEF" w:rsidP="00A62DEF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FA7E3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Во всех категориях</w:t>
      </w:r>
    </w:p>
    <w:p w:rsidR="00A62DEF" w:rsidRPr="00FA7E3A" w:rsidRDefault="00A62DEF" w:rsidP="00A62DEF">
      <w:pPr>
        <w:pStyle w:val="a6"/>
        <w:rPr>
          <w:color w:val="000000" w:themeColor="text1"/>
        </w:rPr>
      </w:pPr>
      <w:r w:rsidRPr="00FA7E3A">
        <w:rPr>
          <w:color w:val="000000" w:themeColor="text1"/>
        </w:rPr>
        <w:t>— постельное бельё и полотенца</w:t>
      </w:r>
      <w:r w:rsidRPr="00FA7E3A">
        <w:rPr>
          <w:color w:val="000000" w:themeColor="text1"/>
        </w:rPr>
        <w:br/>
        <w:t>— гель для душа, мыло</w:t>
      </w:r>
      <w:r w:rsidRPr="00FA7E3A">
        <w:rPr>
          <w:color w:val="000000" w:themeColor="text1"/>
        </w:rPr>
        <w:br/>
        <w:t>— средство для посуды</w:t>
      </w:r>
      <w:r w:rsidRPr="00FA7E3A">
        <w:rPr>
          <w:color w:val="000000" w:themeColor="text1"/>
        </w:rPr>
        <w:br/>
        <w:t>— фумигаторы</w:t>
      </w:r>
    </w:p>
    <w:p w:rsidR="00E11416" w:rsidRDefault="00E11416" w:rsidP="00E1141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БРОНИРОВАНИЕ</w:t>
      </w:r>
    </w:p>
    <w:p w:rsidR="00E11416" w:rsidRDefault="00E11416" w:rsidP="00E1141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ООО Фирма «Каникулы»</w:t>
      </w:r>
    </w:p>
    <w:p w:rsidR="00E11416" w:rsidRDefault="00E11416" w:rsidP="00E11416">
      <w:pPr>
        <w:spacing w:line="240" w:lineRule="auto"/>
        <w:jc w:val="both"/>
        <w:rPr>
          <w:rStyle w:val="None"/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Segoe UI Emoji" w:hAnsi="Segoe UI Emoji" w:cs="Segoe UI Emoji"/>
          <w:sz w:val="20"/>
          <w:szCs w:val="20"/>
        </w:rPr>
        <w:t>🌐</w:t>
      </w:r>
      <w:hyperlink r:id="rId7" w:history="1">
        <w:r>
          <w:rPr>
            <w:rStyle w:val="Hyperlink0"/>
          </w:rPr>
          <w:t xml:space="preserve"> </w:t>
        </w:r>
      </w:hyperlink>
      <w:hyperlink r:id="rId8" w:history="1">
        <w:r>
          <w:rPr>
            <w:rStyle w:val="Hyperlink1"/>
          </w:rPr>
          <w:t>kanikuli</w:t>
        </w:r>
        <w:r>
          <w:rPr>
            <w:rStyle w:val="Hyperlink0"/>
          </w:rPr>
          <w:t>74.</w:t>
        </w:r>
        <w:r>
          <w:rPr>
            <w:rStyle w:val="Hyperlink1"/>
          </w:rPr>
          <w:t>ru</w:t>
        </w:r>
      </w:hyperlink>
      <w:r>
        <w:rPr>
          <w:rStyle w:val="Hyperlink0"/>
        </w:rPr>
        <w:t xml:space="preserve">, </w:t>
      </w:r>
      <w:r>
        <w:rPr>
          <w:rStyle w:val="Hyperlink0"/>
          <w:rFonts w:ascii="Segoe UI Emoji" w:eastAsia="Arial Unicode MS" w:hAnsi="Segoe UI Emoji" w:cs="Segoe UI Emoji"/>
        </w:rPr>
        <w:t>📧</w:t>
      </w:r>
      <w:r>
        <w:rPr>
          <w:rStyle w:val="Hyperlink0"/>
        </w:rPr>
        <w:t xml:space="preserve"> </w:t>
      </w:r>
      <w:r>
        <w:rPr>
          <w:rStyle w:val="None"/>
          <w:rFonts w:ascii="Calibri" w:hAnsi="Calibri"/>
          <w:i/>
          <w:iCs/>
          <w:sz w:val="20"/>
          <w:szCs w:val="20"/>
          <w:lang w:val="en-US"/>
        </w:rPr>
        <w:t>kanikuli</w:t>
      </w:r>
      <w:r>
        <w:rPr>
          <w:rStyle w:val="None"/>
          <w:rFonts w:ascii="Calibri" w:hAnsi="Calibri"/>
          <w:i/>
          <w:iCs/>
          <w:sz w:val="20"/>
          <w:szCs w:val="20"/>
        </w:rPr>
        <w:t>@</w:t>
      </w:r>
      <w:r>
        <w:rPr>
          <w:rStyle w:val="None"/>
          <w:rFonts w:ascii="Calibri" w:hAnsi="Calibri"/>
          <w:i/>
          <w:iCs/>
          <w:sz w:val="20"/>
          <w:szCs w:val="20"/>
          <w:lang w:val="en-US"/>
        </w:rPr>
        <w:t>inbox</w:t>
      </w:r>
      <w:r>
        <w:rPr>
          <w:rStyle w:val="None"/>
          <w:rFonts w:ascii="Calibri" w:hAnsi="Calibri"/>
          <w:i/>
          <w:iCs/>
          <w:sz w:val="20"/>
          <w:szCs w:val="20"/>
        </w:rPr>
        <w:t>.</w:t>
      </w:r>
      <w:r>
        <w:rPr>
          <w:rStyle w:val="None"/>
          <w:rFonts w:ascii="Calibri" w:hAnsi="Calibri"/>
          <w:i/>
          <w:iCs/>
          <w:sz w:val="20"/>
          <w:szCs w:val="20"/>
          <w:lang w:val="en-US"/>
        </w:rPr>
        <w:t>ru</w:t>
      </w:r>
    </w:p>
    <w:p w:rsidR="00E11416" w:rsidRDefault="00E11416" w:rsidP="00E11416">
      <w:pPr>
        <w:spacing w:line="240" w:lineRule="auto"/>
        <w:jc w:val="both"/>
        <w:rPr>
          <w:rStyle w:val="None"/>
          <w:rFonts w:ascii="Calibri" w:hAnsi="Calibri"/>
          <w:sz w:val="20"/>
          <w:szCs w:val="20"/>
        </w:rPr>
      </w:pPr>
      <w:r>
        <w:rPr>
          <w:rStyle w:val="None"/>
          <w:rFonts w:ascii="Segoe UI Emoji" w:hAnsi="Segoe UI Emoji" w:cs="Segoe UI Emoji"/>
          <w:sz w:val="20"/>
          <w:szCs w:val="20"/>
        </w:rPr>
        <w:t>📞</w:t>
      </w:r>
      <w:r>
        <w:rPr>
          <w:rStyle w:val="None"/>
          <w:rFonts w:ascii="Calibri" w:hAnsi="Calibri"/>
          <w:sz w:val="20"/>
          <w:szCs w:val="20"/>
        </w:rPr>
        <w:t xml:space="preserve"> +7 (351)700-73-21</w:t>
      </w:r>
    </w:p>
    <w:p w:rsidR="00EA7BE9" w:rsidRPr="00FA7E3A" w:rsidRDefault="00EA7BE9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EA7BE9" w:rsidRPr="00FA7E3A" w:rsidRDefault="00EA7BE9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EA7BE9" w:rsidRPr="00FA7E3A" w:rsidRDefault="00EA7BE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A7BE9" w:rsidRPr="00FA7E3A">
      <w:headerReference w:type="default" r:id="rId9"/>
      <w:footerReference w:type="default" r:id="rId10"/>
      <w:pgSz w:w="11900" w:h="16820"/>
      <w:pgMar w:top="873" w:right="873" w:bottom="873" w:left="87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2E1" w:rsidRDefault="009B02E1">
      <w:pPr>
        <w:spacing w:line="240" w:lineRule="auto"/>
      </w:pPr>
      <w:r>
        <w:separator/>
      </w:r>
    </w:p>
  </w:endnote>
  <w:endnote w:type="continuationSeparator" w:id="0">
    <w:p w:rsidR="009B02E1" w:rsidRDefault="009B02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BE9" w:rsidRDefault="00EA7BE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2E1" w:rsidRDefault="009B02E1">
      <w:pPr>
        <w:spacing w:line="240" w:lineRule="auto"/>
      </w:pPr>
      <w:r>
        <w:separator/>
      </w:r>
    </w:p>
  </w:footnote>
  <w:footnote w:type="continuationSeparator" w:id="0">
    <w:p w:rsidR="009B02E1" w:rsidRDefault="009B02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BE9" w:rsidRDefault="00EA7BE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44C43"/>
    <w:multiLevelType w:val="hybridMultilevel"/>
    <w:tmpl w:val="F08835E8"/>
    <w:numStyleLink w:val="ImportedStyle5"/>
  </w:abstractNum>
  <w:abstractNum w:abstractNumId="1" w15:restartNumberingAfterBreak="0">
    <w:nsid w:val="0AB20B12"/>
    <w:multiLevelType w:val="hybridMultilevel"/>
    <w:tmpl w:val="B2F285B2"/>
    <w:numStyleLink w:val="ImportedStyle1"/>
  </w:abstractNum>
  <w:abstractNum w:abstractNumId="2" w15:restartNumberingAfterBreak="0">
    <w:nsid w:val="0D4378E5"/>
    <w:multiLevelType w:val="hybridMultilevel"/>
    <w:tmpl w:val="95AC5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56D64"/>
    <w:multiLevelType w:val="hybridMultilevel"/>
    <w:tmpl w:val="BBFC5628"/>
    <w:numStyleLink w:val="ImportedStyle3"/>
  </w:abstractNum>
  <w:abstractNum w:abstractNumId="4" w15:restartNumberingAfterBreak="0">
    <w:nsid w:val="240A3B4E"/>
    <w:multiLevelType w:val="hybridMultilevel"/>
    <w:tmpl w:val="B2F285B2"/>
    <w:styleLink w:val="ImportedStyle1"/>
    <w:lvl w:ilvl="0" w:tplc="99024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18D7D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9E22A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D67542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8A8BEE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9C0F1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D6F85A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DE76CE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74A4E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5A8535A"/>
    <w:multiLevelType w:val="hybridMultilevel"/>
    <w:tmpl w:val="C01EE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E5FF1"/>
    <w:multiLevelType w:val="hybridMultilevel"/>
    <w:tmpl w:val="F08835E8"/>
    <w:styleLink w:val="ImportedStyle5"/>
    <w:lvl w:ilvl="0" w:tplc="7888650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0E028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928C6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EA99F8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F23CF0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6631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6A74B4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FE08F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A6A0D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4207436"/>
    <w:multiLevelType w:val="hybridMultilevel"/>
    <w:tmpl w:val="F800A83C"/>
    <w:styleLink w:val="ImportedStyle6"/>
    <w:lvl w:ilvl="0" w:tplc="B866CA9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BAA4F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12205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CABD32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42D9F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3E0AD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BE80AA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B4385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043F8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9F51DF1"/>
    <w:multiLevelType w:val="hybridMultilevel"/>
    <w:tmpl w:val="D4E02528"/>
    <w:styleLink w:val="ImportedStyle2"/>
    <w:lvl w:ilvl="0" w:tplc="D8ACE8C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96A55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40A5D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5AB3C8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AC29BA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B8229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229C38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F45442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54F83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AF333B8"/>
    <w:multiLevelType w:val="hybridMultilevel"/>
    <w:tmpl w:val="A3486D5E"/>
    <w:styleLink w:val="ImportedStyle4"/>
    <w:lvl w:ilvl="0" w:tplc="18BC2A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9C843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E4ED0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B87562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24E160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AAA63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AC3D4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661FAC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E2F0D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1080C88"/>
    <w:multiLevelType w:val="hybridMultilevel"/>
    <w:tmpl w:val="D4E02528"/>
    <w:numStyleLink w:val="ImportedStyle2"/>
  </w:abstractNum>
  <w:abstractNum w:abstractNumId="11" w15:restartNumberingAfterBreak="0">
    <w:nsid w:val="458549C4"/>
    <w:multiLevelType w:val="hybridMultilevel"/>
    <w:tmpl w:val="F800A83C"/>
    <w:numStyleLink w:val="ImportedStyle6"/>
  </w:abstractNum>
  <w:abstractNum w:abstractNumId="12" w15:restartNumberingAfterBreak="0">
    <w:nsid w:val="5A0B3272"/>
    <w:multiLevelType w:val="hybridMultilevel"/>
    <w:tmpl w:val="FFE20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935AD"/>
    <w:multiLevelType w:val="hybridMultilevel"/>
    <w:tmpl w:val="BBFC5628"/>
    <w:styleLink w:val="ImportedStyle3"/>
    <w:lvl w:ilvl="0" w:tplc="D46A7D6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68BAD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F8AC6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6CB0F0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6899DA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F4ADA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4A3258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C6E2AA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585BE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75014FA"/>
    <w:multiLevelType w:val="hybridMultilevel"/>
    <w:tmpl w:val="A3486D5E"/>
    <w:numStyleLink w:val="ImportedStyle4"/>
  </w:abstractNum>
  <w:num w:numId="1">
    <w:abstractNumId w:val="4"/>
  </w:num>
  <w:num w:numId="2">
    <w:abstractNumId w:val="1"/>
  </w:num>
  <w:num w:numId="3">
    <w:abstractNumId w:val="8"/>
  </w:num>
  <w:num w:numId="4">
    <w:abstractNumId w:val="10"/>
  </w:num>
  <w:num w:numId="5">
    <w:abstractNumId w:val="13"/>
  </w:num>
  <w:num w:numId="6">
    <w:abstractNumId w:val="3"/>
  </w:num>
  <w:num w:numId="7">
    <w:abstractNumId w:val="9"/>
  </w:num>
  <w:num w:numId="8">
    <w:abstractNumId w:val="14"/>
  </w:num>
  <w:num w:numId="9">
    <w:abstractNumId w:val="6"/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BE9"/>
    <w:rsid w:val="002D630E"/>
    <w:rsid w:val="00327A0A"/>
    <w:rsid w:val="0048096E"/>
    <w:rsid w:val="004829F7"/>
    <w:rsid w:val="008B7D47"/>
    <w:rsid w:val="009B02E1"/>
    <w:rsid w:val="009B44C0"/>
    <w:rsid w:val="009E7DE6"/>
    <w:rsid w:val="00A62DEF"/>
    <w:rsid w:val="00A97DEE"/>
    <w:rsid w:val="00AC2824"/>
    <w:rsid w:val="00B6211A"/>
    <w:rsid w:val="00B64B83"/>
    <w:rsid w:val="00C00B64"/>
    <w:rsid w:val="00D175F1"/>
    <w:rsid w:val="00E11416"/>
    <w:rsid w:val="00E3331D"/>
    <w:rsid w:val="00EA0815"/>
    <w:rsid w:val="00EA7BE9"/>
    <w:rsid w:val="00FA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1C4F"/>
  <w15:docId w15:val="{E0C2DA6D-D832-1841-B346-C0635FDC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2">
    <w:name w:val="heading 2"/>
    <w:next w:val="a"/>
    <w:uiPriority w:val="9"/>
    <w:unhideWhenUsed/>
    <w:qFormat/>
    <w:pPr>
      <w:keepNext/>
      <w:keepLines/>
      <w:spacing w:before="360" w:after="120" w:line="276" w:lineRule="auto"/>
      <w:outlineLvl w:val="1"/>
    </w:pPr>
    <w:rPr>
      <w:rFonts w:ascii="Arial" w:hAnsi="Arial" w:cs="Arial Unicode MS"/>
      <w:color w:val="000000"/>
      <w:sz w:val="32"/>
      <w:szCs w:val="32"/>
      <w:u w:color="000000"/>
    </w:rPr>
  </w:style>
  <w:style w:type="paragraph" w:styleId="3">
    <w:name w:val="heading 3"/>
    <w:next w:val="a"/>
    <w:uiPriority w:val="9"/>
    <w:unhideWhenUsed/>
    <w:qFormat/>
    <w:pPr>
      <w:keepNext/>
      <w:keepLines/>
      <w:spacing w:before="320" w:after="80" w:line="276" w:lineRule="auto"/>
      <w:outlineLvl w:val="2"/>
    </w:pPr>
    <w:rPr>
      <w:rFonts w:ascii="Arial" w:hAnsi="Arial" w:cs="Arial Unicode MS"/>
      <w:color w:val="434343"/>
      <w:sz w:val="28"/>
      <w:szCs w:val="28"/>
      <w:u w:color="4343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outline w:val="0"/>
      <w:color w:val="000000"/>
      <w:sz w:val="20"/>
      <w:szCs w:val="20"/>
      <w:u w:color="000000"/>
      <w:lang w:val="ru-RU"/>
    </w:rPr>
  </w:style>
  <w:style w:type="character" w:customStyle="1" w:styleId="Hyperlink1">
    <w:name w:val="Hyperlink.1"/>
    <w:basedOn w:val="None"/>
    <w:rPr>
      <w:rFonts w:ascii="Calibri" w:eastAsia="Calibri" w:hAnsi="Calibri" w:cs="Calibri"/>
      <w:outline w:val="0"/>
      <w:color w:val="000000"/>
      <w:sz w:val="20"/>
      <w:szCs w:val="20"/>
      <w:u w:color="000000"/>
      <w:lang w:val="en-US"/>
    </w:rPr>
  </w:style>
  <w:style w:type="paragraph" w:styleId="a4">
    <w:name w:val="List Paragraph"/>
    <w:basedOn w:val="a"/>
    <w:uiPriority w:val="34"/>
    <w:qFormat/>
    <w:rsid w:val="002D630E"/>
    <w:pPr>
      <w:ind w:left="720"/>
      <w:contextualSpacing/>
    </w:pPr>
  </w:style>
  <w:style w:type="character" w:styleId="a5">
    <w:name w:val="Strong"/>
    <w:basedOn w:val="a0"/>
    <w:uiPriority w:val="22"/>
    <w:qFormat/>
    <w:rsid w:val="009B44C0"/>
    <w:rPr>
      <w:b/>
      <w:bCs/>
    </w:rPr>
  </w:style>
  <w:style w:type="paragraph" w:styleId="a6">
    <w:name w:val="Normal (Web)"/>
    <w:basedOn w:val="a"/>
    <w:uiPriority w:val="99"/>
    <w:unhideWhenUsed/>
    <w:rsid w:val="00D175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whitespace-normal">
    <w:name w:val="whitespace-normal"/>
    <w:basedOn w:val="a0"/>
    <w:rsid w:val="00D175F1"/>
  </w:style>
  <w:style w:type="character" w:styleId="a7">
    <w:name w:val="Emphasis"/>
    <w:basedOn w:val="a0"/>
    <w:uiPriority w:val="20"/>
    <w:qFormat/>
    <w:rsid w:val="00A62D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nikuli74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nikuli74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Саша</dc:creator>
  <cp:lastModifiedBy>Пользователь</cp:lastModifiedBy>
  <cp:revision>4</cp:revision>
  <dcterms:created xsi:type="dcterms:W3CDTF">2026-05-06T11:13:00Z</dcterms:created>
  <dcterms:modified xsi:type="dcterms:W3CDTF">2026-05-06T11:50:00Z</dcterms:modified>
</cp:coreProperties>
</file>